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0703" w14:textId="77777777" w:rsidR="00F90C2B" w:rsidRDefault="00F90C2B" w:rsidP="00F90C2B">
      <w:pPr>
        <w:rPr>
          <w:rFonts w:ascii="Garamond" w:hAnsi="Garamond"/>
          <w:b/>
          <w:color w:val="000000" w:themeColor="text1"/>
          <w:sz w:val="36"/>
          <w:szCs w:val="32"/>
        </w:rPr>
      </w:pPr>
    </w:p>
    <w:p w14:paraId="6B1DB16A" w14:textId="77777777" w:rsidR="00006761" w:rsidRDefault="00006761" w:rsidP="00F90C2B">
      <w:pPr>
        <w:rPr>
          <w:rFonts w:ascii="Garamond" w:hAnsi="Garamond"/>
          <w:b/>
          <w:color w:val="000000" w:themeColor="text1"/>
          <w:sz w:val="36"/>
          <w:szCs w:val="32"/>
        </w:rPr>
      </w:pPr>
    </w:p>
    <w:p w14:paraId="5DC3A66B" w14:textId="77777777" w:rsidR="00387A7A" w:rsidRDefault="00F90C2B" w:rsidP="00F90C2B">
      <w:pPr>
        <w:jc w:val="center"/>
        <w:rPr>
          <w:rFonts w:ascii="Garamond" w:hAnsi="Garamond"/>
          <w:b/>
          <w:color w:val="000000" w:themeColor="text1"/>
          <w:sz w:val="36"/>
          <w:szCs w:val="32"/>
        </w:rPr>
      </w:pPr>
      <w:r w:rsidRPr="007230F9">
        <w:rPr>
          <w:rFonts w:ascii="Garamond" w:hAnsi="Garamond"/>
          <w:b/>
          <w:color w:val="000000" w:themeColor="text1"/>
          <w:sz w:val="36"/>
          <w:szCs w:val="32"/>
        </w:rPr>
        <w:t xml:space="preserve">Relazione </w:t>
      </w:r>
      <w:r>
        <w:rPr>
          <w:rFonts w:ascii="Garamond" w:hAnsi="Garamond"/>
          <w:b/>
          <w:color w:val="000000" w:themeColor="text1"/>
          <w:sz w:val="36"/>
          <w:szCs w:val="32"/>
        </w:rPr>
        <w:t xml:space="preserve">annuale </w:t>
      </w:r>
    </w:p>
    <w:p w14:paraId="3BA060A9" w14:textId="77777777" w:rsidR="00387A7A" w:rsidRDefault="00F90C2B" w:rsidP="00F90C2B">
      <w:pPr>
        <w:jc w:val="center"/>
        <w:rPr>
          <w:rFonts w:ascii="Garamond" w:hAnsi="Garamond"/>
          <w:b/>
          <w:color w:val="000000" w:themeColor="text1"/>
          <w:sz w:val="36"/>
          <w:szCs w:val="32"/>
        </w:rPr>
      </w:pPr>
      <w:r>
        <w:rPr>
          <w:rFonts w:ascii="Garamond" w:hAnsi="Garamond"/>
          <w:b/>
          <w:color w:val="000000" w:themeColor="text1"/>
          <w:sz w:val="36"/>
          <w:szCs w:val="32"/>
        </w:rPr>
        <w:t xml:space="preserve">sull’attuazione della politica di cooperazione allo sviluppo </w:t>
      </w:r>
    </w:p>
    <w:p w14:paraId="6D2C199B" w14:textId="5432CAF1" w:rsidR="00F90C2B" w:rsidRDefault="00F90C2B" w:rsidP="00F90C2B">
      <w:pPr>
        <w:jc w:val="center"/>
        <w:rPr>
          <w:rFonts w:ascii="Garamond" w:hAnsi="Garamond"/>
          <w:b/>
          <w:color w:val="000000" w:themeColor="text1"/>
          <w:sz w:val="36"/>
          <w:szCs w:val="32"/>
        </w:rPr>
      </w:pPr>
      <w:r>
        <w:rPr>
          <w:rFonts w:ascii="Garamond" w:hAnsi="Garamond"/>
          <w:b/>
          <w:color w:val="000000" w:themeColor="text1"/>
          <w:sz w:val="36"/>
          <w:szCs w:val="32"/>
        </w:rPr>
        <w:t xml:space="preserve">nel </w:t>
      </w:r>
      <w:r w:rsidR="00896DA0" w:rsidRPr="007230F9">
        <w:rPr>
          <w:rFonts w:ascii="Garamond" w:hAnsi="Garamond"/>
          <w:b/>
          <w:color w:val="000000" w:themeColor="text1"/>
          <w:sz w:val="36"/>
          <w:szCs w:val="32"/>
        </w:rPr>
        <w:t>20</w:t>
      </w:r>
      <w:r w:rsidR="00896DA0">
        <w:rPr>
          <w:rFonts w:ascii="Garamond" w:hAnsi="Garamond"/>
          <w:b/>
          <w:color w:val="000000" w:themeColor="text1"/>
          <w:sz w:val="36"/>
          <w:szCs w:val="32"/>
        </w:rPr>
        <w:t xml:space="preserve">20 </w:t>
      </w:r>
    </w:p>
    <w:p w14:paraId="4FDF30F1" w14:textId="77777777" w:rsidR="00F90C2B" w:rsidRPr="00290B60" w:rsidRDefault="00F90C2B" w:rsidP="00F90C2B">
      <w:pPr>
        <w:jc w:val="center"/>
        <w:rPr>
          <w:rFonts w:ascii="Garamond" w:hAnsi="Garamond"/>
          <w:b/>
          <w:color w:val="000000" w:themeColor="text1"/>
          <w:sz w:val="28"/>
          <w:szCs w:val="32"/>
        </w:rPr>
      </w:pPr>
      <w:r w:rsidRPr="00290B60">
        <w:rPr>
          <w:rFonts w:ascii="Garamond" w:hAnsi="Garamond"/>
          <w:b/>
          <w:color w:val="000000" w:themeColor="text1"/>
          <w:sz w:val="28"/>
          <w:szCs w:val="32"/>
        </w:rPr>
        <w:t>(articolo 12, comma 4 L. 125/2014)</w:t>
      </w:r>
    </w:p>
    <w:p w14:paraId="40655B1A" w14:textId="77777777" w:rsidR="00F90C2B" w:rsidRPr="007230F9" w:rsidRDefault="00F90C2B" w:rsidP="00F90C2B">
      <w:pPr>
        <w:jc w:val="both"/>
        <w:rPr>
          <w:rFonts w:ascii="Garamond" w:hAnsi="Garamond"/>
          <w:i/>
          <w:color w:val="000000" w:themeColor="text1"/>
          <w:sz w:val="28"/>
          <w:szCs w:val="28"/>
        </w:rPr>
      </w:pPr>
    </w:p>
    <w:p w14:paraId="0B64CE37" w14:textId="77777777" w:rsidR="0071348B" w:rsidRDefault="0071348B" w:rsidP="0071348B">
      <w:pPr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  <w:r>
        <w:rPr>
          <w:rFonts w:ascii="CaeciliaLTStd-Bold" w:eastAsiaTheme="minorHAnsi" w:hAnsi="CaeciliaLTStd-Bold" w:cs="CaeciliaLTStd-Bold"/>
          <w:bCs/>
          <w:i/>
          <w:sz w:val="21"/>
          <w:szCs w:val="17"/>
        </w:rPr>
        <w:t>NOTA INFORMATIVA:</w:t>
      </w:r>
    </w:p>
    <w:p w14:paraId="3547B852" w14:textId="77777777" w:rsidR="0071348B" w:rsidRDefault="0071348B" w:rsidP="00345011">
      <w:pPr>
        <w:pStyle w:val="Paragrafoelenco"/>
        <w:numPr>
          <w:ilvl w:val="0"/>
          <w:numId w:val="1"/>
        </w:numPr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  <w:r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Il questionario deve essere compilato dall’Amministrazione soltanto se ha realizzato o promosso progetti di cooperazione internazionale allo sviluppo nell’anno 20</w:t>
      </w:r>
      <w:r w:rsidR="00896DA0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20</w:t>
      </w:r>
      <w:r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.</w:t>
      </w:r>
    </w:p>
    <w:p w14:paraId="1B76FF4D" w14:textId="77777777" w:rsidR="0071348B" w:rsidRDefault="0071348B" w:rsidP="001524A2">
      <w:pPr>
        <w:pStyle w:val="Paragrafoelenco"/>
        <w:numPr>
          <w:ilvl w:val="0"/>
          <w:numId w:val="1"/>
        </w:numPr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  <w:r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I contributi e i dati</w:t>
      </w:r>
      <w:r w:rsidR="001449F4"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forni</w:t>
      </w:r>
      <w:r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ti</w:t>
      </w:r>
      <w:r w:rsidR="001449F4"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nell’ambito del prese</w:t>
      </w:r>
      <w:r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nte questionario, da redigere in lingua italiana, saranno inclusi</w:t>
      </w:r>
      <w:r w:rsidR="00F90C2B"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nella Relazione annuale 20</w:t>
      </w:r>
      <w:r w:rsidR="00896DA0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20</w:t>
      </w:r>
      <w:r w:rsidR="00AC00F1"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.</w:t>
      </w:r>
      <w:r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Essi p</w:t>
      </w:r>
      <w:r w:rsidR="00AC00F1"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otranno</w:t>
      </w:r>
      <w:r w:rsidR="00F90C2B"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</w:t>
      </w:r>
      <w:r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tuttavia </w:t>
      </w:r>
      <w:r w:rsidR="00F90C2B"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essere oggetto di modifiche </w:t>
      </w:r>
      <w:r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redazionali/stilistiche, </w:t>
      </w:r>
      <w:r w:rsidR="00F90C2B"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al fine di garantire la necessaria </w:t>
      </w:r>
      <w:r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armonizzazione ed </w:t>
      </w:r>
      <w:r w:rsidR="00F90C2B"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uniformità grafica del documento finale.</w:t>
      </w:r>
    </w:p>
    <w:p w14:paraId="3F2CFAD3" w14:textId="77777777" w:rsidR="00F90C2B" w:rsidRDefault="00F90C2B" w:rsidP="001524A2">
      <w:pPr>
        <w:pStyle w:val="Paragrafoelenco"/>
        <w:numPr>
          <w:ilvl w:val="0"/>
          <w:numId w:val="1"/>
        </w:numPr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  <w:r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La Relazione sarà pubblicata </w:t>
      </w:r>
      <w:hyperlink r:id="rId8" w:history="1">
        <w:r w:rsidRPr="0071348B">
          <w:rPr>
            <w:rFonts w:ascii="CaeciliaLTStd-Bold" w:eastAsiaTheme="minorHAnsi" w:hAnsi="CaeciliaLTStd-Bold" w:cs="CaeciliaLTStd-Bold"/>
            <w:bCs/>
            <w:color w:val="4F81BD" w:themeColor="accent1"/>
            <w:sz w:val="21"/>
            <w:szCs w:val="17"/>
            <w:u w:val="single"/>
          </w:rPr>
          <w:t>sul sito del Ministero degli Affari Esteri e della Cooperazione Internazionale</w:t>
        </w:r>
      </w:hyperlink>
      <w:r w:rsidRPr="0071348B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previa approvazione da parte del Comitato Interministeriale per la Cooperazione allo Sviluppo (CICS).</w:t>
      </w:r>
    </w:p>
    <w:p w14:paraId="3B9F3FED" w14:textId="77777777" w:rsidR="0071348B" w:rsidRDefault="0071348B" w:rsidP="0071348B">
      <w:pPr>
        <w:pStyle w:val="Paragrafoelenco"/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</w:p>
    <w:p w14:paraId="676447AE" w14:textId="77777777" w:rsidR="000F0962" w:rsidRPr="0071348B" w:rsidRDefault="000F0962" w:rsidP="0071348B">
      <w:pPr>
        <w:pStyle w:val="Paragrafoelenco"/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</w:p>
    <w:p w14:paraId="0D1EBD39" w14:textId="77777777" w:rsidR="00F90C2B" w:rsidRPr="00FB6B02" w:rsidRDefault="00F90C2B" w:rsidP="00F90C2B">
      <w:pPr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  <w:u w:val="single"/>
        </w:rPr>
      </w:pPr>
      <w:r w:rsidRPr="00006761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</w:rPr>
        <w:t>SEZIONE 1</w:t>
      </w:r>
      <w:r w:rsidRPr="00FB6B02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  <w:u w:val="single"/>
        </w:rPr>
        <w:t>_________________</w:t>
      </w:r>
      <w:r w:rsidR="00006761" w:rsidRPr="00FB6B02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  <w:u w:val="single"/>
        </w:rPr>
        <w:t>__</w:t>
      </w:r>
      <w:r w:rsidRPr="00FB6B02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  <w:u w:val="single"/>
        </w:rPr>
        <w:t>___</w:t>
      </w:r>
      <w:r w:rsidRPr="00006761">
        <w:rPr>
          <w:rFonts w:ascii="CaeciliaLTStd-Bold" w:eastAsiaTheme="minorHAnsi" w:hAnsi="CaeciliaLTStd-Bold" w:cs="CaeciliaLTStd-Bold"/>
          <w:b/>
          <w:bCs/>
          <w:i/>
          <w:color w:val="4F81BD" w:themeColor="accent1"/>
          <w:sz w:val="23"/>
          <w:szCs w:val="17"/>
        </w:rPr>
        <w:t>Informazioni Generali</w:t>
      </w:r>
      <w:r w:rsidRPr="00FB6B02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  <w:u w:val="single"/>
        </w:rPr>
        <w:t>__________________</w:t>
      </w:r>
      <w:r w:rsidR="00775562" w:rsidRPr="00FB6B02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  <w:u w:val="single"/>
        </w:rPr>
        <w:t>_</w:t>
      </w:r>
      <w:r w:rsidR="00006761" w:rsidRPr="00FB6B02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  <w:u w:val="single"/>
        </w:rPr>
        <w:t>_</w:t>
      </w:r>
      <w:r w:rsidR="000556CC" w:rsidRPr="00FB6B02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  <w:u w:val="single"/>
        </w:rPr>
        <w:t>____________</w:t>
      </w:r>
    </w:p>
    <w:p w14:paraId="6F4DF378" w14:textId="77777777" w:rsidR="00F90C2B" w:rsidRPr="0071296A" w:rsidRDefault="00F90C2B" w:rsidP="00F90C2B">
      <w:pPr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1C82328A" w14:textId="77777777" w:rsidR="00F90C2B" w:rsidRPr="000556CC" w:rsidRDefault="00F90C2B" w:rsidP="00F90C2B">
      <w:pPr>
        <w:contextualSpacing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  <w:r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>1.1   Amministrazione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0556CC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(denominazione per esteso)</w:t>
      </w:r>
    </w:p>
    <w:p w14:paraId="49D999FF" w14:textId="77777777" w:rsidR="00F90C2B" w:rsidRPr="000556CC" w:rsidRDefault="00F90C2B" w:rsidP="00F90C2B">
      <w:pPr>
        <w:ind w:left="567" w:hanging="567"/>
        <w:contextualSpacing/>
        <w:rPr>
          <w:rFonts w:ascii="CaeciliaLTStd-Bold" w:eastAsiaTheme="minorHAnsi" w:hAnsi="CaeciliaLTStd-Bold" w:cs="CaeciliaLTStd-Bold"/>
          <w:b/>
          <w:bCs/>
          <w:sz w:val="23"/>
          <w:szCs w:val="17"/>
        </w:rPr>
      </w:pPr>
    </w:p>
    <w:p w14:paraId="4E4FFF4E" w14:textId="11DDBE09" w:rsidR="0064349C" w:rsidRDefault="0064349C" w:rsidP="0064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0F0962">
        <w:rPr>
          <w:rFonts w:ascii="Times New Roman" w:eastAsiaTheme="minorHAnsi" w:hAnsi="Times New Roman" w:cs="Times New Roman"/>
          <w:bCs/>
          <w:i/>
          <w:sz w:val="24"/>
          <w:szCs w:val="24"/>
        </w:rPr>
        <w:t>(Denominazione dell’Ente)</w:t>
      </w:r>
    </w:p>
    <w:p w14:paraId="02D00AE2" w14:textId="77777777" w:rsidR="004D3F0A" w:rsidRPr="000F0962" w:rsidRDefault="004D3F0A" w:rsidP="0064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</w:p>
    <w:p w14:paraId="3BF59884" w14:textId="23FB8BAB" w:rsidR="00F90C2B" w:rsidRDefault="00F90C2B" w:rsidP="00F90C2B">
      <w:pPr>
        <w:contextualSpacing/>
        <w:rPr>
          <w:rFonts w:ascii="Garamond" w:hAnsi="Garamond"/>
          <w:i/>
          <w:color w:val="000000" w:themeColor="text1"/>
          <w:sz w:val="24"/>
          <w:szCs w:val="28"/>
        </w:rPr>
      </w:pPr>
    </w:p>
    <w:p w14:paraId="4B02F276" w14:textId="77777777" w:rsidR="00F90C2B" w:rsidRPr="000556CC" w:rsidRDefault="00F90C2B" w:rsidP="00F90C2B">
      <w:pPr>
        <w:ind w:left="567" w:hanging="567"/>
        <w:rPr>
          <w:rFonts w:ascii="CaeciliaLTStd-Bold" w:eastAsiaTheme="minorHAnsi" w:hAnsi="CaeciliaLTStd-Bold" w:cs="CaeciliaLTStd-Bold"/>
          <w:b/>
          <w:bCs/>
          <w:sz w:val="23"/>
          <w:szCs w:val="17"/>
        </w:rPr>
      </w:pPr>
      <w:r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 xml:space="preserve">1.2 </w:t>
      </w:r>
      <w:r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ab/>
      </w:r>
      <w:r w:rsidR="007F6A44"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>Stemma dell’ente</w:t>
      </w:r>
    </w:p>
    <w:p w14:paraId="4B1C8823" w14:textId="77777777" w:rsidR="00F90C2B" w:rsidRDefault="0059760F" w:rsidP="00F90C2B">
      <w:pPr>
        <w:rPr>
          <w:rFonts w:ascii="Garamond" w:hAnsi="Garamond"/>
          <w:b/>
          <w:color w:val="000000" w:themeColor="text1"/>
          <w:sz w:val="28"/>
          <w:szCs w:val="28"/>
        </w:rPr>
      </w:pPr>
      <w:r w:rsidRPr="002F4E5F">
        <w:rPr>
          <w:rFonts w:ascii="Garamond" w:hAnsi="Garamond"/>
          <w:b/>
          <w:noProof/>
          <w:color w:val="000000" w:themeColor="text1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B06744" wp14:editId="4B767192">
                <wp:simplePos x="0" y="0"/>
                <wp:positionH relativeFrom="column">
                  <wp:posOffset>3241</wp:posOffset>
                </wp:positionH>
                <wp:positionV relativeFrom="paragraph">
                  <wp:posOffset>53785</wp:posOffset>
                </wp:positionV>
                <wp:extent cx="2361063" cy="907577"/>
                <wp:effectExtent l="0" t="0" r="20320" b="260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063" cy="907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04709" w14:textId="77777777" w:rsidR="00F90C2B" w:rsidRPr="000556CC" w:rsidRDefault="00F90C2B" w:rsidP="000556CC">
                            <w:pPr>
                              <w:ind w:right="-144"/>
                              <w:jc w:val="both"/>
                              <w:rPr>
                                <w:rFonts w:ascii="CaeciliaLTStd-Bold" w:eastAsiaTheme="minorHAnsi" w:hAnsi="CaeciliaLTStd-Bold" w:cs="CaeciliaLTStd-Bold"/>
                                <w:bCs/>
                                <w:sz w:val="21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674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25pt;margin-top:4.25pt;width:185.9pt;height:7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">
                <v:textbox>
                  <w:txbxContent>
                    <w:p w14:paraId="15D04709" w14:textId="77777777" w:rsidR="00F90C2B" w:rsidRPr="000556CC" w:rsidRDefault="00F90C2B" w:rsidP="000556CC">
                      <w:pPr>
                        <w:ind w:right="-144"/>
                        <w:jc w:val="both"/>
                        <w:rPr>
                          <w:rFonts w:ascii="CaeciliaLTStd-Bold" w:eastAsiaTheme="minorHAnsi" w:hAnsi="CaeciliaLTStd-Bold" w:cs="CaeciliaLTStd-Bold"/>
                          <w:bCs/>
                          <w:sz w:val="21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9F7671" w14:textId="77777777" w:rsidR="00F90C2B" w:rsidRDefault="00F90C2B" w:rsidP="00F90C2B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14:paraId="208F8AB8" w14:textId="77777777" w:rsidR="00F90C2B" w:rsidRDefault="00F90C2B" w:rsidP="00F90C2B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14:paraId="3DC97B20" w14:textId="77777777" w:rsidR="00F90C2B" w:rsidRDefault="00F90C2B" w:rsidP="00F90C2B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14:paraId="758562FF" w14:textId="77777777" w:rsidR="00F90C2B" w:rsidRDefault="00F90C2B" w:rsidP="00F90C2B">
      <w:pPr>
        <w:rPr>
          <w:rFonts w:ascii="Garamond" w:hAnsi="Garamond"/>
          <w:b/>
          <w:color w:val="000000" w:themeColor="text1"/>
          <w:sz w:val="28"/>
          <w:szCs w:val="28"/>
        </w:rPr>
      </w:pPr>
    </w:p>
    <w:p w14:paraId="1933D1D1" w14:textId="77777777" w:rsidR="00F90C2B" w:rsidRPr="000556CC" w:rsidRDefault="00F90C2B" w:rsidP="00F90C2B">
      <w:pPr>
        <w:ind w:left="567" w:hanging="567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  <w:r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 xml:space="preserve">1.3 </w:t>
      </w:r>
      <w:r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ab/>
        <w:t>Contatti istituzionali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0556CC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(</w:t>
      </w:r>
      <w:r w:rsidR="004C236C" w:rsidRPr="000556CC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nominativi e recapiti</w:t>
      </w:r>
      <w:r w:rsidRPr="000556CC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)</w:t>
      </w:r>
    </w:p>
    <w:p w14:paraId="7404F818" w14:textId="77777777" w:rsidR="00F90C2B" w:rsidRPr="000556CC" w:rsidRDefault="0071348B" w:rsidP="00F90C2B">
      <w:pPr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  <w:r w:rsidRPr="000556CC">
        <w:rPr>
          <w:rFonts w:ascii="CaeciliaLTStd-Bold" w:eastAsiaTheme="minorHAnsi" w:hAnsi="CaeciliaLTStd-Bold" w:cs="CaeciliaLTStd-Bold"/>
          <w:bCs/>
          <w:i/>
          <w:noProof/>
          <w:sz w:val="21"/>
          <w:szCs w:val="17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FCE06" wp14:editId="1FBF89CF">
                <wp:simplePos x="0" y="0"/>
                <wp:positionH relativeFrom="column">
                  <wp:posOffset>-3374</wp:posOffset>
                </wp:positionH>
                <wp:positionV relativeFrom="paragraph">
                  <wp:posOffset>118584</wp:posOffset>
                </wp:positionV>
                <wp:extent cx="6044205" cy="1235122"/>
                <wp:effectExtent l="0" t="0" r="13970" b="222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205" cy="1235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4174" w14:textId="77777777" w:rsidR="00F90C2B" w:rsidRPr="000556CC" w:rsidRDefault="00F90C2B" w:rsidP="000556CC">
                            <w:pPr>
                              <w:ind w:right="-144"/>
                              <w:jc w:val="both"/>
                              <w:rPr>
                                <w:rFonts w:ascii="CaeciliaLTStd-Bold" w:eastAsiaTheme="minorHAnsi" w:hAnsi="CaeciliaLTStd-Bold" w:cs="CaeciliaLTStd-Bold"/>
                                <w:bCs/>
                                <w:sz w:val="21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CE06" id="Casella di testo 4" o:spid="_x0000_s1027" type="#_x0000_t202" style="position:absolute;left:0;text-align:left;margin-left:-.25pt;margin-top:9.35pt;width:475.9pt;height:9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">
                <v:textbox>
                  <w:txbxContent>
                    <w:p w14:paraId="63EA4174" w14:textId="77777777" w:rsidR="00F90C2B" w:rsidRPr="000556CC" w:rsidRDefault="00F90C2B" w:rsidP="000556CC">
                      <w:pPr>
                        <w:ind w:right="-144"/>
                        <w:jc w:val="both"/>
                        <w:rPr>
                          <w:rFonts w:ascii="CaeciliaLTStd-Bold" w:eastAsiaTheme="minorHAnsi" w:hAnsi="CaeciliaLTStd-Bold" w:cs="CaeciliaLTStd-Bold"/>
                          <w:bCs/>
                          <w:sz w:val="21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EA142" w14:textId="77777777" w:rsidR="00F90C2B" w:rsidRDefault="00F90C2B" w:rsidP="00F90C2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14:paraId="2F6D5A96" w14:textId="77777777" w:rsidR="00F90C2B" w:rsidRDefault="00F90C2B" w:rsidP="00F90C2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14:paraId="1138FED7" w14:textId="77777777" w:rsidR="00F90C2B" w:rsidRDefault="00F90C2B" w:rsidP="00F90C2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14:paraId="5295497C" w14:textId="77777777" w:rsidR="00F90C2B" w:rsidRDefault="00F90C2B" w:rsidP="00F90C2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14:paraId="4430E98C" w14:textId="77777777" w:rsidR="000556CC" w:rsidRDefault="000556CC" w:rsidP="00035EB3">
      <w:pPr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</w:p>
    <w:p w14:paraId="237C6EFC" w14:textId="77777777" w:rsidR="0071348B" w:rsidRDefault="0071348B" w:rsidP="00035EB3">
      <w:pPr>
        <w:jc w:val="both"/>
        <w:rPr>
          <w:rFonts w:ascii="CaeciliaLTStd-Bold" w:eastAsiaTheme="minorHAnsi" w:hAnsi="CaeciliaLTStd-Bold" w:cs="CaeciliaLTStd-Bold"/>
          <w:bCs/>
          <w:sz w:val="21"/>
          <w:szCs w:val="17"/>
        </w:rPr>
      </w:pPr>
    </w:p>
    <w:p w14:paraId="77BA8C31" w14:textId="77777777" w:rsidR="0071348B" w:rsidRDefault="0071348B" w:rsidP="00035EB3">
      <w:pPr>
        <w:jc w:val="both"/>
        <w:rPr>
          <w:rFonts w:ascii="CaeciliaLTStd-Bold" w:eastAsiaTheme="minorHAnsi" w:hAnsi="CaeciliaLTStd-Bold" w:cs="CaeciliaLTStd-Bold"/>
          <w:bCs/>
          <w:sz w:val="21"/>
          <w:szCs w:val="17"/>
        </w:rPr>
      </w:pPr>
    </w:p>
    <w:p w14:paraId="51F820CF" w14:textId="0C061978" w:rsidR="00580084" w:rsidRDefault="00B749F5" w:rsidP="00580084">
      <w:pPr>
        <w:jc w:val="both"/>
        <w:rPr>
          <w:rFonts w:ascii="Garamond" w:hAnsi="Garamond"/>
          <w:color w:val="000000" w:themeColor="text1"/>
        </w:rPr>
      </w:pPr>
      <w:r w:rsidRPr="000556CC">
        <w:rPr>
          <w:rFonts w:ascii="CaeciliaLTStd-Bold" w:eastAsiaTheme="minorHAnsi" w:hAnsi="CaeciliaLTStd-Bold" w:cs="CaeciliaLTStd-Bold"/>
          <w:bCs/>
          <w:sz w:val="21"/>
          <w:szCs w:val="17"/>
        </w:rPr>
        <w:t>T</w:t>
      </w:r>
      <w:r w:rsidR="00775562" w:rsidRPr="000556CC">
        <w:rPr>
          <w:rFonts w:ascii="CaeciliaLTStd-Bold" w:eastAsiaTheme="minorHAnsi" w:hAnsi="CaeciliaLTStd-Bold" w:cs="CaeciliaLTStd-Bold"/>
          <w:bCs/>
          <w:sz w:val="21"/>
          <w:szCs w:val="17"/>
        </w:rPr>
        <w:t>ali informazioni</w:t>
      </w:r>
      <w:r w:rsidR="00571B6A" w:rsidRPr="000556CC">
        <w:rPr>
          <w:rFonts w:ascii="CaeciliaLTStd-Bold" w:eastAsiaTheme="minorHAnsi" w:hAnsi="CaeciliaLTStd-Bold" w:cs="CaeciliaLTStd-Bold"/>
          <w:bCs/>
          <w:sz w:val="21"/>
          <w:szCs w:val="17"/>
        </w:rPr>
        <w:t xml:space="preserve"> saranno utilizzat</w:t>
      </w:r>
      <w:r w:rsidR="00775562" w:rsidRPr="000556CC">
        <w:rPr>
          <w:rFonts w:ascii="CaeciliaLTStd-Bold" w:eastAsiaTheme="minorHAnsi" w:hAnsi="CaeciliaLTStd-Bold" w:cs="CaeciliaLTStd-Bold"/>
          <w:bCs/>
          <w:sz w:val="21"/>
          <w:szCs w:val="17"/>
        </w:rPr>
        <w:t>e</w:t>
      </w:r>
      <w:r w:rsidR="00571B6A" w:rsidRPr="000556CC">
        <w:rPr>
          <w:rFonts w:ascii="CaeciliaLTStd-Bold" w:eastAsiaTheme="minorHAnsi" w:hAnsi="CaeciliaLTStd-Bold" w:cs="CaeciliaLTStd-Bold"/>
          <w:bCs/>
          <w:sz w:val="21"/>
          <w:szCs w:val="17"/>
        </w:rPr>
        <w:t xml:space="preserve"> esclusivamente ai fini della presente rilevazione e trattat</w:t>
      </w:r>
      <w:r w:rsidR="00775562" w:rsidRPr="000556CC">
        <w:rPr>
          <w:rFonts w:ascii="CaeciliaLTStd-Bold" w:eastAsiaTheme="minorHAnsi" w:hAnsi="CaeciliaLTStd-Bold" w:cs="CaeciliaLTStd-Bold"/>
          <w:bCs/>
          <w:sz w:val="21"/>
          <w:szCs w:val="17"/>
        </w:rPr>
        <w:t xml:space="preserve">e </w:t>
      </w:r>
      <w:r w:rsidR="00571B6A" w:rsidRPr="000556CC">
        <w:rPr>
          <w:rFonts w:ascii="CaeciliaLTStd-Bold" w:eastAsiaTheme="minorHAnsi" w:hAnsi="CaeciliaLTStd-Bold" w:cs="CaeciliaLTStd-Bold"/>
          <w:bCs/>
          <w:sz w:val="21"/>
          <w:szCs w:val="17"/>
        </w:rPr>
        <w:t>secondo la normativa vigente in materia di dati personali</w:t>
      </w:r>
      <w:r w:rsidR="00D15132">
        <w:rPr>
          <w:rFonts w:ascii="CaeciliaLTStd-Bold" w:eastAsiaTheme="minorHAnsi" w:hAnsi="CaeciliaLTStd-Bold" w:cs="CaeciliaLTStd-Bold"/>
          <w:bCs/>
          <w:sz w:val="21"/>
          <w:szCs w:val="17"/>
        </w:rPr>
        <w:t>.</w:t>
      </w:r>
      <w:r w:rsidR="00580084" w:rsidRPr="000556CC">
        <w:rPr>
          <w:rFonts w:ascii="Garamond" w:hAnsi="Garamond"/>
          <w:color w:val="000000" w:themeColor="text1"/>
        </w:rPr>
        <w:t xml:space="preserve"> </w:t>
      </w:r>
    </w:p>
    <w:p w14:paraId="610BB78E" w14:textId="77777777" w:rsidR="00580084" w:rsidRDefault="00580084">
      <w:pPr>
        <w:spacing w:after="200" w:line="276" w:lineRule="auto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br w:type="page"/>
      </w:r>
    </w:p>
    <w:p w14:paraId="370F87E1" w14:textId="77777777" w:rsidR="005165DA" w:rsidRDefault="005165DA" w:rsidP="00035EB3">
      <w:pPr>
        <w:jc w:val="both"/>
        <w:rPr>
          <w:rFonts w:ascii="Garamond" w:hAnsi="Garamond"/>
          <w:color w:val="000000" w:themeColor="text1"/>
        </w:rPr>
        <w:sectPr w:rsidR="005165DA" w:rsidSect="00580084">
          <w:footerReference w:type="default" r:id="rId9"/>
          <w:headerReference w:type="first" r:id="rId10"/>
          <w:pgSz w:w="11906" w:h="16838"/>
          <w:pgMar w:top="1134" w:right="851" w:bottom="993" w:left="1134" w:header="708" w:footer="708" w:gutter="0"/>
          <w:cols w:space="708"/>
          <w:titlePg/>
          <w:docGrid w:linePitch="360"/>
        </w:sectPr>
      </w:pPr>
    </w:p>
    <w:p w14:paraId="69DCA50B" w14:textId="77777777" w:rsidR="006557F6" w:rsidRDefault="006557F6" w:rsidP="006557F6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0B47CD3" w14:textId="77777777" w:rsidR="005165DA" w:rsidRPr="00006761" w:rsidRDefault="005165DA" w:rsidP="005165DA">
      <w:pPr>
        <w:rPr>
          <w:rFonts w:ascii="Garamond" w:hAnsi="Garamond"/>
          <w:b/>
          <w:i/>
          <w:color w:val="4F81BD" w:themeColor="accent1"/>
          <w:sz w:val="28"/>
          <w:szCs w:val="28"/>
        </w:rPr>
      </w:pPr>
      <w:r w:rsidRPr="00006761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</w:rPr>
        <w:t xml:space="preserve">SEZIONE </w:t>
      </w:r>
      <w:r w:rsidR="008F168B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</w:rPr>
        <w:t>2</w:t>
      </w:r>
      <w:r w:rsidRPr="00006761">
        <w:rPr>
          <w:rFonts w:ascii="Garamond" w:hAnsi="Garamond"/>
          <w:b/>
          <w:i/>
          <w:color w:val="4F81BD" w:themeColor="accent1"/>
          <w:sz w:val="28"/>
          <w:szCs w:val="28"/>
        </w:rPr>
        <w:t xml:space="preserve"> </w:t>
      </w:r>
      <w:r w:rsidR="00896DA0">
        <w:rPr>
          <w:rFonts w:ascii="Garamond" w:hAnsi="Garamond"/>
          <w:b/>
          <w:i/>
          <w:color w:val="4F81BD" w:themeColor="accent1"/>
          <w:sz w:val="28"/>
          <w:szCs w:val="28"/>
        </w:rPr>
        <w:t xml:space="preserve">- </w:t>
      </w:r>
      <w:r w:rsidRPr="00006761">
        <w:rPr>
          <w:rFonts w:ascii="CaeciliaLTStd-Bold" w:eastAsiaTheme="minorHAnsi" w:hAnsi="CaeciliaLTStd-Bold" w:cs="CaeciliaLTStd-Bold"/>
          <w:b/>
          <w:bCs/>
          <w:i/>
          <w:color w:val="4F81BD" w:themeColor="accent1"/>
          <w:sz w:val="23"/>
          <w:szCs w:val="17"/>
        </w:rPr>
        <w:t>Attività di cooperazione allo sviluppo nel 20</w:t>
      </w:r>
      <w:r w:rsidR="00896DA0">
        <w:rPr>
          <w:rFonts w:ascii="CaeciliaLTStd-Bold" w:eastAsiaTheme="minorHAnsi" w:hAnsi="CaeciliaLTStd-Bold" w:cs="CaeciliaLTStd-Bold"/>
          <w:b/>
          <w:bCs/>
          <w:i/>
          <w:color w:val="4F81BD" w:themeColor="accent1"/>
          <w:sz w:val="23"/>
          <w:szCs w:val="17"/>
        </w:rPr>
        <w:t>20</w:t>
      </w:r>
      <w:r w:rsidR="00896DA0">
        <w:rPr>
          <w:rFonts w:ascii="Garamond" w:hAnsi="Garamond"/>
          <w:b/>
          <w:i/>
          <w:color w:val="4F81BD" w:themeColor="accent1"/>
          <w:sz w:val="28"/>
          <w:szCs w:val="28"/>
        </w:rPr>
        <w:t>_</w:t>
      </w:r>
    </w:p>
    <w:p w14:paraId="37257EB9" w14:textId="77777777" w:rsidR="005165DA" w:rsidRDefault="005165DA" w:rsidP="005165DA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14:paraId="347B5168" w14:textId="0C1DF910" w:rsidR="00DB2244" w:rsidRDefault="008F168B" w:rsidP="005165DA">
      <w:pPr>
        <w:ind w:left="567" w:hanging="567"/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  <w:r>
        <w:rPr>
          <w:rFonts w:ascii="CaeciliaLTStd-Bold" w:eastAsiaTheme="minorHAnsi" w:hAnsi="CaeciliaLTStd-Bold" w:cs="CaeciliaLTStd-Bold"/>
          <w:b/>
          <w:bCs/>
          <w:sz w:val="23"/>
          <w:szCs w:val="17"/>
        </w:rPr>
        <w:t>2</w:t>
      </w:r>
      <w:r w:rsidR="005165DA"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 xml:space="preserve">.1 </w:t>
      </w:r>
      <w:r w:rsidR="005165DA"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ab/>
        <w:t xml:space="preserve">Inquadramento generale delle attività di cooperazione allo sviluppo </w:t>
      </w:r>
      <w:r w:rsidR="00B02EB7">
        <w:rPr>
          <w:rFonts w:ascii="CaeciliaLTStd-Bold" w:eastAsiaTheme="minorHAnsi" w:hAnsi="CaeciliaLTStd-Bold" w:cs="CaeciliaLTStd-Bold"/>
          <w:b/>
          <w:bCs/>
          <w:sz w:val="23"/>
          <w:szCs w:val="17"/>
        </w:rPr>
        <w:t>realizzate</w:t>
      </w:r>
      <w:r w:rsidR="005165DA"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 xml:space="preserve"> dall’Amministrazione nel corso del 20</w:t>
      </w:r>
      <w:r w:rsidR="00896DA0">
        <w:rPr>
          <w:rFonts w:ascii="CaeciliaLTStd-Bold" w:eastAsiaTheme="minorHAnsi" w:hAnsi="CaeciliaLTStd-Bold" w:cs="CaeciliaLTStd-Bold"/>
          <w:b/>
          <w:bCs/>
          <w:sz w:val="23"/>
          <w:szCs w:val="17"/>
        </w:rPr>
        <w:t>20</w:t>
      </w:r>
      <w:r w:rsidR="005165DA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5165DA" w:rsidRPr="007D2744">
        <w:rPr>
          <w:rFonts w:ascii="Garamond" w:hAnsi="Garamond"/>
          <w:color w:val="000000" w:themeColor="text1"/>
          <w:sz w:val="28"/>
          <w:szCs w:val="28"/>
        </w:rPr>
        <w:t>(</w:t>
      </w:r>
      <w:r w:rsidR="005165DA" w:rsidRPr="00DB2244">
        <w:rPr>
          <w:rFonts w:ascii="CaeciliaLTStd-Bold" w:eastAsiaTheme="minorHAnsi" w:hAnsi="CaeciliaLTStd-Bold" w:cs="CaeciliaLTStd-Bold"/>
          <w:bCs/>
          <w:i/>
          <w:sz w:val="21"/>
          <w:szCs w:val="17"/>
          <w:u w:val="single"/>
        </w:rPr>
        <w:t>Informazioni concernenti i singoli progetti</w:t>
      </w:r>
      <w:r w:rsidR="000D4F6C">
        <w:rPr>
          <w:rFonts w:ascii="CaeciliaLTStd-Bold" w:eastAsiaTheme="minorHAnsi" w:hAnsi="CaeciliaLTStd-Bold" w:cs="CaeciliaLTStd-Bold"/>
          <w:bCs/>
          <w:i/>
          <w:sz w:val="21"/>
          <w:szCs w:val="17"/>
          <w:u w:val="single"/>
        </w:rPr>
        <w:t xml:space="preserve"> </w:t>
      </w:r>
      <w:r w:rsidR="005165DA" w:rsidRPr="00DB2244">
        <w:rPr>
          <w:rFonts w:ascii="CaeciliaLTStd-Bold" w:eastAsiaTheme="minorHAnsi" w:hAnsi="CaeciliaLTStd-Bold" w:cs="CaeciliaLTStd-Bold"/>
          <w:bCs/>
          <w:i/>
          <w:sz w:val="21"/>
          <w:szCs w:val="17"/>
          <w:u w:val="single"/>
        </w:rPr>
        <w:t xml:space="preserve">devono essere illustrate al successivo punto </w:t>
      </w:r>
      <w:r>
        <w:rPr>
          <w:rFonts w:ascii="CaeciliaLTStd-Bold" w:eastAsiaTheme="minorHAnsi" w:hAnsi="CaeciliaLTStd-Bold" w:cs="CaeciliaLTStd-Bold"/>
          <w:bCs/>
          <w:i/>
          <w:sz w:val="21"/>
          <w:szCs w:val="17"/>
          <w:u w:val="single"/>
        </w:rPr>
        <w:t>2</w:t>
      </w:r>
      <w:r w:rsidR="005165DA" w:rsidRPr="00DB2244">
        <w:rPr>
          <w:rFonts w:ascii="CaeciliaLTStd-Bold" w:eastAsiaTheme="minorHAnsi" w:hAnsi="CaeciliaLTStd-Bold" w:cs="CaeciliaLTStd-Bold"/>
          <w:bCs/>
          <w:i/>
          <w:sz w:val="21"/>
          <w:szCs w:val="17"/>
          <w:u w:val="single"/>
        </w:rPr>
        <w:t>.2</w:t>
      </w:r>
      <w:r w:rsidR="005165DA" w:rsidRPr="00DB2244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)</w:t>
      </w:r>
      <w:r w:rsidR="0005201E" w:rsidRPr="00DB2244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.</w:t>
      </w:r>
      <w:r w:rsidR="005165DA" w:rsidRPr="00DB2244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 </w:t>
      </w:r>
    </w:p>
    <w:p w14:paraId="79EEC038" w14:textId="71215BC5" w:rsidR="005165DA" w:rsidRDefault="00991435" w:rsidP="000F0962">
      <w:pPr>
        <w:ind w:left="567"/>
        <w:jc w:val="both"/>
        <w:rPr>
          <w:rFonts w:ascii="Garamond" w:hAnsi="Garamond"/>
          <w:i/>
          <w:sz w:val="24"/>
        </w:rPr>
      </w:pPr>
      <w:r w:rsidRPr="000556CC">
        <w:rPr>
          <w:rFonts w:ascii="CaeciliaLTStd-Bold" w:eastAsiaTheme="minorHAnsi" w:hAnsi="CaeciliaLTStd-Bold" w:cs="CaeciliaLTStd-Bold"/>
          <w:b/>
          <w:bCs/>
          <w:noProof/>
          <w:sz w:val="23"/>
          <w:szCs w:val="17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68492" wp14:editId="04E89BA0">
                <wp:simplePos x="0" y="0"/>
                <wp:positionH relativeFrom="column">
                  <wp:posOffset>-3810</wp:posOffset>
                </wp:positionH>
                <wp:positionV relativeFrom="paragraph">
                  <wp:posOffset>862965</wp:posOffset>
                </wp:positionV>
                <wp:extent cx="6216650" cy="7096760"/>
                <wp:effectExtent l="0" t="0" r="12700" b="27940"/>
                <wp:wrapTopAndBottom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709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25AF5" w14:textId="77777777" w:rsidR="005165DA" w:rsidRPr="005E1F65" w:rsidRDefault="0071348B" w:rsidP="005165DA">
                            <w:pPr>
                              <w:jc w:val="both"/>
                              <w:rPr>
                                <w:rFonts w:ascii="CaeciliaLTStd-Bold" w:eastAsiaTheme="minorHAnsi" w:hAnsi="CaeciliaLTStd-Bold" w:cs="CaeciliaLTStd-Bold"/>
                                <w:bCs/>
                                <w:i/>
                                <w:sz w:val="21"/>
                                <w:szCs w:val="17"/>
                              </w:rPr>
                            </w:pPr>
                            <w:r w:rsidRPr="005E1F65">
                              <w:rPr>
                                <w:rFonts w:ascii="CaeciliaLTStd-Bold" w:eastAsiaTheme="minorHAnsi" w:hAnsi="CaeciliaLTStd-Bold" w:cs="CaeciliaLTStd-Bold"/>
                                <w:bCs/>
                                <w:i/>
                                <w:sz w:val="21"/>
                                <w:szCs w:val="17"/>
                              </w:rPr>
                              <w:t>(</w:t>
                            </w:r>
                            <w:r w:rsidR="0005201E" w:rsidRPr="005E1F65">
                              <w:rPr>
                                <w:rFonts w:ascii="CaeciliaLTStd-Bold" w:eastAsiaTheme="minorHAnsi" w:hAnsi="CaeciliaLTStd-Bold" w:cs="CaeciliaLTStd-Bold"/>
                                <w:bCs/>
                                <w:i/>
                                <w:sz w:val="21"/>
                                <w:szCs w:val="17"/>
                              </w:rPr>
                              <w:t>Si prega di non superare, ove possibile, lo spazio delimitato dal riquadro</w:t>
                            </w:r>
                            <w:r w:rsidRPr="005E1F65">
                              <w:rPr>
                                <w:rFonts w:ascii="CaeciliaLTStd-Bold" w:eastAsiaTheme="minorHAnsi" w:hAnsi="CaeciliaLTStd-Bold" w:cs="CaeciliaLTStd-Bold"/>
                                <w:bCs/>
                                <w:i/>
                                <w:sz w:val="21"/>
                                <w:szCs w:val="17"/>
                              </w:rPr>
                              <w:t>)</w:t>
                            </w:r>
                          </w:p>
                          <w:p w14:paraId="44C846E4" w14:textId="77777777" w:rsidR="00A95CCE" w:rsidRPr="008F168B" w:rsidRDefault="00A95CCE" w:rsidP="005165DA">
                            <w:pPr>
                              <w:jc w:val="both"/>
                              <w:rPr>
                                <w:rFonts w:ascii="CaeciliaLTStd-Bold" w:eastAsiaTheme="minorHAnsi" w:hAnsi="CaeciliaLTStd-Bold" w:cs="CaeciliaLTStd-Bold"/>
                                <w:bCs/>
                                <w:sz w:val="21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8492" id="_x0000_s1028" type="#_x0000_t202" style="position:absolute;left:0;text-align:left;margin-left:-.3pt;margin-top:67.95pt;width:489.5pt;height:55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">
                <v:textbox>
                  <w:txbxContent>
                    <w:p w14:paraId="56E25AF5" w14:textId="77777777" w:rsidR="005165DA" w:rsidRPr="005E1F65" w:rsidRDefault="0071348B" w:rsidP="005165DA">
                      <w:pPr>
                        <w:jc w:val="both"/>
                        <w:rPr>
                          <w:rFonts w:ascii="CaeciliaLTStd-Bold" w:eastAsiaTheme="minorHAnsi" w:hAnsi="CaeciliaLTStd-Bold" w:cs="CaeciliaLTStd-Bold"/>
                          <w:bCs/>
                          <w:i/>
                          <w:sz w:val="21"/>
                          <w:szCs w:val="17"/>
                        </w:rPr>
                      </w:pPr>
                      <w:r w:rsidRPr="005E1F65">
                        <w:rPr>
                          <w:rFonts w:ascii="CaeciliaLTStd-Bold" w:eastAsiaTheme="minorHAnsi" w:hAnsi="CaeciliaLTStd-Bold" w:cs="CaeciliaLTStd-Bold"/>
                          <w:bCs/>
                          <w:i/>
                          <w:sz w:val="21"/>
                          <w:szCs w:val="17"/>
                        </w:rPr>
                        <w:t>(</w:t>
                      </w:r>
                      <w:r w:rsidR="0005201E" w:rsidRPr="005E1F65">
                        <w:rPr>
                          <w:rFonts w:ascii="CaeciliaLTStd-Bold" w:eastAsiaTheme="minorHAnsi" w:hAnsi="CaeciliaLTStd-Bold" w:cs="CaeciliaLTStd-Bold"/>
                          <w:bCs/>
                          <w:i/>
                          <w:sz w:val="21"/>
                          <w:szCs w:val="17"/>
                        </w:rPr>
                        <w:t>Si prega di non superare, ove possibile, lo spazio delimitato dal riquadro</w:t>
                      </w:r>
                      <w:r w:rsidRPr="005E1F65">
                        <w:rPr>
                          <w:rFonts w:ascii="CaeciliaLTStd-Bold" w:eastAsiaTheme="minorHAnsi" w:hAnsi="CaeciliaLTStd-Bold" w:cs="CaeciliaLTStd-Bold"/>
                          <w:bCs/>
                          <w:i/>
                          <w:sz w:val="21"/>
                          <w:szCs w:val="17"/>
                        </w:rPr>
                        <w:t>)</w:t>
                      </w:r>
                    </w:p>
                    <w:p w14:paraId="44C846E4" w14:textId="77777777" w:rsidR="00A95CCE" w:rsidRPr="008F168B" w:rsidRDefault="00A95CCE" w:rsidP="005165DA">
                      <w:pPr>
                        <w:jc w:val="both"/>
                        <w:rPr>
                          <w:rFonts w:ascii="CaeciliaLTStd-Bold" w:eastAsiaTheme="minorHAnsi" w:hAnsi="CaeciliaLTStd-Bold" w:cs="CaeciliaLTStd-Bold"/>
                          <w:bCs/>
                          <w:sz w:val="21"/>
                          <w:szCs w:val="17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165DA" w:rsidRPr="00DB2244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Evidenziare, in particolare, gli obiettivi prefissat</w:t>
      </w:r>
      <w:r w:rsidR="00162F0E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i e le ragioni che hanno spinto</w:t>
      </w:r>
      <w:r w:rsidR="005165DA" w:rsidRPr="00DB2244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ad operare in un determinato settore e/o area geografica (es. principali linee di indirizzo, impegni assunti a livello internazionale, tradizioni, esperienza acquisita, punti di forza, ecc.) in coerenza con le priorità tematiche</w:t>
      </w:r>
      <w:r w:rsidR="00443509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e geografiche</w:t>
      </w:r>
      <w:r w:rsidR="005165DA" w:rsidRPr="00DB2244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</w:t>
      </w:r>
      <w:r w:rsidR="004E0909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stabilite</w:t>
      </w:r>
      <w:r w:rsidR="005165DA" w:rsidRPr="00DB2244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nel </w:t>
      </w:r>
      <w:hyperlink r:id="rId11" w:history="1">
        <w:r w:rsidR="005165DA" w:rsidRPr="00DB2244">
          <w:rPr>
            <w:rFonts w:ascii="CaeciliaLTStd-Bold" w:eastAsiaTheme="minorHAnsi" w:hAnsi="CaeciliaLTStd-Bold" w:cs="CaeciliaLTStd-Bold"/>
            <w:bCs/>
            <w:color w:val="4F81BD" w:themeColor="accent1"/>
            <w:sz w:val="21"/>
            <w:szCs w:val="17"/>
            <w:u w:val="single"/>
          </w:rPr>
          <w:t>Documento Triennale di programmazione e di indirizzo</w:t>
        </w:r>
      </w:hyperlink>
      <w:r w:rsidR="005165DA" w:rsidRPr="00DB2244">
        <w:rPr>
          <w:rFonts w:ascii="CaeciliaLTStd-Bold" w:eastAsiaTheme="minorHAnsi" w:hAnsi="CaeciliaLTStd-Bold" w:cs="CaeciliaLTStd-Bold"/>
          <w:bCs/>
          <w:i/>
          <w:sz w:val="21"/>
          <w:szCs w:val="17"/>
        </w:rPr>
        <w:t xml:space="preserve"> della Cooperazione Italiana </w:t>
      </w:r>
      <w:r w:rsidR="005165DA" w:rsidRPr="00BD7D2F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201</w:t>
      </w:r>
      <w:r w:rsidR="00896DA0" w:rsidRPr="00BD7D2F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9</w:t>
      </w:r>
      <w:r w:rsidR="005165DA" w:rsidRPr="00BD7D2F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-20</w:t>
      </w:r>
      <w:r w:rsidR="00896DA0" w:rsidRPr="00BD7D2F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2</w:t>
      </w:r>
      <w:r w:rsidR="005165DA" w:rsidRPr="00BD7D2F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1</w:t>
      </w:r>
      <w:r w:rsidR="00896DA0" w:rsidRPr="00BD7D2F">
        <w:rPr>
          <w:rFonts w:ascii="CaeciliaLTStd-Bold" w:eastAsiaTheme="minorHAnsi" w:hAnsi="CaeciliaLTStd-Bold" w:cs="CaeciliaLTStd-Bold"/>
          <w:bCs/>
          <w:i/>
          <w:sz w:val="21"/>
          <w:szCs w:val="17"/>
        </w:rPr>
        <w:t>.</w:t>
      </w:r>
    </w:p>
    <w:p w14:paraId="57512272" w14:textId="77777777" w:rsidR="007F6A44" w:rsidRDefault="007F6A44" w:rsidP="00162F0E">
      <w:pPr>
        <w:jc w:val="both"/>
        <w:rPr>
          <w:rFonts w:ascii="Garamond" w:hAnsi="Garamond"/>
          <w:b/>
          <w:color w:val="000000" w:themeColor="text1"/>
          <w:sz w:val="28"/>
          <w:szCs w:val="28"/>
        </w:rPr>
        <w:sectPr w:rsidR="007F6A44" w:rsidSect="00006B83">
          <w:headerReference w:type="first" r:id="rId12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14:paraId="5D54BEA1" w14:textId="7E42B930" w:rsidR="00DE4A87" w:rsidRDefault="00A36B81" w:rsidP="002C04A0">
      <w:pPr>
        <w:spacing w:after="120"/>
        <w:ind w:left="426" w:hanging="426"/>
        <w:jc w:val="both"/>
        <w:rPr>
          <w:rFonts w:ascii="CaeciliaLTStd-Bold" w:eastAsiaTheme="minorHAnsi" w:hAnsi="CaeciliaLTStd-Bold" w:cs="CaeciliaLTStd-Bold"/>
          <w:bCs/>
          <w:i/>
          <w:sz w:val="19"/>
          <w:szCs w:val="17"/>
        </w:rPr>
      </w:pPr>
      <w:r>
        <w:rPr>
          <w:rFonts w:ascii="CaeciliaLTStd-Bold" w:eastAsiaTheme="minorHAnsi" w:hAnsi="CaeciliaLTStd-Bold" w:cs="CaeciliaLTStd-Bold"/>
          <w:b/>
          <w:bCs/>
          <w:sz w:val="23"/>
          <w:szCs w:val="17"/>
        </w:rPr>
        <w:lastRenderedPageBreak/>
        <w:t>2</w:t>
      </w:r>
      <w:r w:rsidR="00F90C2B"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 xml:space="preserve">.2 </w:t>
      </w:r>
      <w:r w:rsidR="00F90C2B"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ab/>
      </w:r>
      <w:r w:rsidR="007B61ED">
        <w:rPr>
          <w:rFonts w:ascii="CaeciliaLTStd-Bold" w:eastAsiaTheme="minorHAnsi" w:hAnsi="CaeciliaLTStd-Bold" w:cs="CaeciliaLTStd-Bold"/>
          <w:b/>
          <w:bCs/>
          <w:sz w:val="23"/>
          <w:szCs w:val="17"/>
        </w:rPr>
        <w:t>Sintetica d</w:t>
      </w:r>
      <w:r w:rsidR="00F90C2B" w:rsidRPr="0005201E">
        <w:rPr>
          <w:rFonts w:ascii="CaeciliaLTStd-Bold" w:eastAsiaTheme="minorHAnsi" w:hAnsi="CaeciliaLTStd-Bold" w:cs="CaeciliaLTStd-Bold"/>
          <w:b/>
          <w:bCs/>
          <w:sz w:val="23"/>
          <w:szCs w:val="17"/>
        </w:rPr>
        <w:t xml:space="preserve">escrizione delle </w:t>
      </w:r>
      <w:r w:rsidR="00896DA0" w:rsidRPr="00896DA0">
        <w:rPr>
          <w:rFonts w:ascii="CaeciliaLTStd-Bold" w:eastAsiaTheme="minorHAnsi" w:hAnsi="CaeciliaLTStd-Bold" w:cs="CaeciliaLTStd-Bold"/>
          <w:b/>
          <w:bCs/>
          <w:sz w:val="23"/>
          <w:szCs w:val="17"/>
          <w:u w:val="single"/>
        </w:rPr>
        <w:t>principali</w:t>
      </w:r>
      <w:r w:rsidR="00896DA0" w:rsidRPr="00896DA0">
        <w:rPr>
          <w:rFonts w:ascii="CaeciliaLTStd-Bold" w:eastAsiaTheme="minorHAnsi" w:hAnsi="CaeciliaLTStd-Bold" w:cs="CaeciliaLTStd-Bold"/>
          <w:b/>
          <w:bCs/>
          <w:sz w:val="23"/>
          <w:szCs w:val="17"/>
        </w:rPr>
        <w:t xml:space="preserve"> </w:t>
      </w:r>
      <w:r w:rsidR="00F90C2B" w:rsidRPr="0005201E">
        <w:rPr>
          <w:rFonts w:ascii="CaeciliaLTStd-Bold" w:eastAsiaTheme="minorHAnsi" w:hAnsi="CaeciliaLTStd-Bold" w:cs="CaeciliaLTStd-Bold"/>
          <w:b/>
          <w:bCs/>
          <w:sz w:val="23"/>
          <w:szCs w:val="17"/>
        </w:rPr>
        <w:t xml:space="preserve">iniziative di cooperazione </w:t>
      </w:r>
      <w:r w:rsidR="00B02EB7">
        <w:rPr>
          <w:rFonts w:ascii="CaeciliaLTStd-Bold" w:eastAsiaTheme="minorHAnsi" w:hAnsi="CaeciliaLTStd-Bold" w:cs="CaeciliaLTStd-Bold"/>
          <w:b/>
          <w:bCs/>
          <w:sz w:val="23"/>
          <w:szCs w:val="17"/>
        </w:rPr>
        <w:t>realizzate</w:t>
      </w:r>
      <w:r w:rsidR="00F90C2B" w:rsidRPr="0005201E">
        <w:rPr>
          <w:rFonts w:ascii="CaeciliaLTStd-Bold" w:eastAsiaTheme="minorHAnsi" w:hAnsi="CaeciliaLTStd-Bold" w:cs="CaeciliaLTStd-Bold"/>
          <w:b/>
          <w:bCs/>
          <w:sz w:val="23"/>
          <w:szCs w:val="17"/>
        </w:rPr>
        <w:t xml:space="preserve"> dall’Amministrazione nel 20</w:t>
      </w:r>
      <w:r w:rsidR="00896DA0">
        <w:rPr>
          <w:rFonts w:ascii="CaeciliaLTStd-Bold" w:eastAsiaTheme="minorHAnsi" w:hAnsi="CaeciliaLTStd-Bold" w:cs="CaeciliaLTStd-Bold"/>
          <w:b/>
          <w:bCs/>
          <w:sz w:val="23"/>
          <w:szCs w:val="17"/>
        </w:rPr>
        <w:t>20</w:t>
      </w:r>
    </w:p>
    <w:p w14:paraId="032CC0FE" w14:textId="0C50759F" w:rsidR="00DE4A87" w:rsidRDefault="00DE4A87" w:rsidP="005E1F65">
      <w:pPr>
        <w:ind w:left="425"/>
        <w:jc w:val="both"/>
        <w:rPr>
          <w:rFonts w:ascii="CaeciliaLTStd-Bold" w:eastAsiaTheme="minorHAnsi" w:hAnsi="CaeciliaLTStd-Bold" w:cs="CaeciliaLTStd-Bold"/>
          <w:bCs/>
          <w:i/>
          <w:sz w:val="19"/>
          <w:szCs w:val="17"/>
        </w:rPr>
      </w:pPr>
      <w:r>
        <w:rPr>
          <w:rFonts w:ascii="CaeciliaLTStd-Bold" w:eastAsiaTheme="minorHAnsi" w:hAnsi="CaeciliaLTStd-Bold" w:cs="CaeciliaLTStd-Bold"/>
          <w:bCs/>
          <w:i/>
          <w:sz w:val="19"/>
          <w:szCs w:val="17"/>
        </w:rPr>
        <w:t>Si prega di attribuire specifica evidenza ai risultati conseguiti nell’ambito dei pr</w:t>
      </w:r>
      <w:r w:rsidR="004F1AE4">
        <w:rPr>
          <w:rFonts w:ascii="CaeciliaLTStd-Bold" w:eastAsiaTheme="minorHAnsi" w:hAnsi="CaeciliaLTStd-Bold" w:cs="CaeciliaLTStd-Bold"/>
          <w:bCs/>
          <w:i/>
          <w:sz w:val="19"/>
          <w:szCs w:val="17"/>
        </w:rPr>
        <w:t xml:space="preserve">ogetti realizzati o finanziati </w:t>
      </w:r>
      <w:r w:rsidRPr="00DE4A87">
        <w:rPr>
          <w:rFonts w:ascii="CaeciliaLTStd-Bold" w:eastAsiaTheme="minorHAnsi" w:hAnsi="CaeciliaLTStd-Bold" w:cs="CaeciliaLTStd-Bold"/>
          <w:bCs/>
          <w:i/>
          <w:sz w:val="19"/>
          <w:szCs w:val="17"/>
        </w:rPr>
        <w:t>dando specifico rilievo, ove possibile, ai risultati conseguiti rispetto ai risultati attesi</w:t>
      </w:r>
      <w:r>
        <w:rPr>
          <w:rFonts w:ascii="CaeciliaLTStd-Bold" w:eastAsiaTheme="minorHAnsi" w:hAnsi="CaeciliaLTStd-Bold" w:cs="CaeciliaLTStd-Bold"/>
          <w:bCs/>
          <w:i/>
          <w:sz w:val="19"/>
          <w:szCs w:val="17"/>
        </w:rPr>
        <w:t xml:space="preserve">. </w:t>
      </w:r>
    </w:p>
    <w:p w14:paraId="71BE857E" w14:textId="0F50DFC8" w:rsidR="00DE4A87" w:rsidRDefault="00DE4A87" w:rsidP="005E1F65">
      <w:pPr>
        <w:ind w:left="425"/>
        <w:jc w:val="both"/>
        <w:rPr>
          <w:rFonts w:ascii="CaeciliaLTStd-Bold" w:eastAsiaTheme="minorHAnsi" w:hAnsi="CaeciliaLTStd-Bold" w:cs="CaeciliaLTStd-Bold"/>
          <w:bCs/>
          <w:i/>
          <w:sz w:val="19"/>
          <w:szCs w:val="17"/>
        </w:rPr>
      </w:pPr>
      <w:r>
        <w:rPr>
          <w:rFonts w:ascii="CaeciliaLTStd-Bold" w:eastAsiaTheme="minorHAnsi" w:hAnsi="CaeciliaLTStd-Bold" w:cs="CaeciliaLTStd-Bold"/>
          <w:bCs/>
          <w:i/>
          <w:sz w:val="19"/>
          <w:szCs w:val="17"/>
        </w:rPr>
        <w:t>Qualora l’ente abbia finanziato un numero elevato di progetti di cooperazione, ad esempio nel quadro di bandi o avvisi pubblici, si prega di limitare, per esigenze di spazio, le informazioni relative a tali iniziative a sintetiche descrizioni, dando comunque debito risalto a</w:t>
      </w:r>
      <w:r w:rsidR="005C0E74">
        <w:rPr>
          <w:rFonts w:ascii="CaeciliaLTStd-Bold" w:eastAsiaTheme="minorHAnsi" w:hAnsi="CaeciliaLTStd-Bold" w:cs="CaeciliaLTStd-Bold"/>
          <w:bCs/>
          <w:i/>
          <w:sz w:val="19"/>
          <w:szCs w:val="17"/>
        </w:rPr>
        <w:t>lla parte dedicata ai risultati</w:t>
      </w:r>
      <w:r>
        <w:rPr>
          <w:rFonts w:ascii="CaeciliaLTStd-Bold" w:eastAsiaTheme="minorHAnsi" w:hAnsi="CaeciliaLTStd-Bold" w:cs="CaeciliaLTStd-Bold"/>
          <w:bCs/>
          <w:i/>
          <w:sz w:val="19"/>
          <w:szCs w:val="17"/>
        </w:rPr>
        <w:t>.</w:t>
      </w:r>
    </w:p>
    <w:p w14:paraId="5EA3643A" w14:textId="2E3A5905" w:rsidR="0005201E" w:rsidRPr="00DE4A87" w:rsidRDefault="007B61ED" w:rsidP="005E1F65">
      <w:pPr>
        <w:ind w:left="425"/>
        <w:jc w:val="both"/>
        <w:rPr>
          <w:rFonts w:ascii="CaeciliaLTStd-Bold" w:eastAsiaTheme="minorHAnsi" w:hAnsi="CaeciliaLTStd-Bold" w:cs="CaeciliaLTStd-Bold"/>
          <w:bCs/>
          <w:i/>
          <w:sz w:val="19"/>
          <w:szCs w:val="17"/>
        </w:rPr>
      </w:pPr>
      <w:r>
        <w:rPr>
          <w:rFonts w:ascii="CaeciliaLTStd-Bold" w:eastAsiaTheme="minorHAnsi" w:hAnsi="CaeciliaLTStd-Bold" w:cs="CaeciliaLTStd-Bold"/>
          <w:bCs/>
          <w:i/>
          <w:sz w:val="19"/>
          <w:szCs w:val="17"/>
        </w:rPr>
        <w:t>A</w:t>
      </w:r>
      <w:r w:rsidRPr="00DE4A87">
        <w:rPr>
          <w:rFonts w:ascii="CaeciliaLTStd-Bold" w:eastAsiaTheme="minorHAnsi" w:hAnsi="CaeciliaLTStd-Bold" w:cs="CaeciliaLTStd-Bold"/>
          <w:bCs/>
          <w:i/>
          <w:sz w:val="19"/>
          <w:szCs w:val="17"/>
        </w:rPr>
        <w:t xml:space="preserve">ggiungere ulteriori riquadri ove il numero </w:t>
      </w:r>
      <w:r w:rsidR="00775375" w:rsidRPr="00DE4A87">
        <w:rPr>
          <w:rFonts w:ascii="CaeciliaLTStd-Bold" w:eastAsiaTheme="minorHAnsi" w:hAnsi="CaeciliaLTStd-Bold" w:cs="CaeciliaLTStd-Bold"/>
          <w:bCs/>
          <w:i/>
          <w:sz w:val="19"/>
          <w:szCs w:val="17"/>
        </w:rPr>
        <w:t>dei progetti/contributi</w:t>
      </w:r>
      <w:r w:rsidRPr="00DE4A87">
        <w:rPr>
          <w:rFonts w:ascii="CaeciliaLTStd-Bold" w:eastAsiaTheme="minorHAnsi" w:hAnsi="CaeciliaLTStd-Bold" w:cs="CaeciliaLTStd-Bold"/>
          <w:bCs/>
          <w:i/>
          <w:sz w:val="19"/>
          <w:szCs w:val="17"/>
        </w:rPr>
        <w:t xml:space="preserve"> lo richieda</w:t>
      </w:r>
      <w:r w:rsidR="005C0E74">
        <w:rPr>
          <w:rFonts w:ascii="CaeciliaLTStd-Bold" w:eastAsiaTheme="minorHAnsi" w:hAnsi="CaeciliaLTStd-Bold" w:cs="CaeciliaLTStd-Bold"/>
          <w:bCs/>
          <w:i/>
          <w:sz w:val="19"/>
          <w:szCs w:val="17"/>
        </w:rPr>
        <w:t>.</w:t>
      </w:r>
    </w:p>
    <w:p w14:paraId="3D48E5BA" w14:textId="77777777" w:rsidR="00E20369" w:rsidRDefault="00E20369" w:rsidP="002C04A0">
      <w:pPr>
        <w:spacing w:after="120"/>
        <w:ind w:left="426" w:hanging="426"/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E20369" w14:paraId="7DE2CCB9" w14:textId="77777777" w:rsidTr="00743595">
        <w:tc>
          <w:tcPr>
            <w:tcW w:w="9202" w:type="dxa"/>
          </w:tcPr>
          <w:p w14:paraId="30A1F68D" w14:textId="14083736" w:rsidR="00E20369" w:rsidRPr="00FD56B5" w:rsidRDefault="00FD56B5" w:rsidP="00E20369">
            <w:pPr>
              <w:spacing w:after="120"/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D56B5"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</w:rPr>
              <w:t>(</w:t>
            </w:r>
            <w:r w:rsidRPr="00FD56B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Paese di intervento - </w:t>
            </w:r>
            <w:r w:rsidR="00E20369" w:rsidRPr="00FD56B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Titolo </w:t>
            </w:r>
            <w:r w:rsidRPr="00FD56B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iniziativa)</w:t>
            </w:r>
            <w:r w:rsidR="00E20369" w:rsidRPr="00FD56B5"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507C3ADD" w14:textId="76F2AE33" w:rsidR="00E20369" w:rsidRPr="00E20369" w:rsidRDefault="00E20369" w:rsidP="00E20369">
            <w:pPr>
              <w:spacing w:after="12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(</w:t>
            </w:r>
            <w:r w:rsidR="007E4F6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Breve d</w:t>
            </w:r>
            <w:r w:rsidR="00FD56B5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escrizione dell’iniziativa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48EB209A" w14:textId="77777777" w:rsidR="00E20369" w:rsidRPr="00743595" w:rsidRDefault="00E20369" w:rsidP="00E20369">
            <w:pPr>
              <w:spacing w:after="120"/>
              <w:rPr>
                <w:rFonts w:ascii="Times New Roman" w:eastAsiaTheme="minorHAnsi" w:hAnsi="Times New Roman" w:cs="Times New Roman"/>
                <w:b/>
                <w:bCs/>
                <w:sz w:val="4"/>
                <w:szCs w:val="4"/>
              </w:rPr>
            </w:pPr>
          </w:p>
          <w:p w14:paraId="7F4E987F" w14:textId="77777777" w:rsidR="00E20369" w:rsidRDefault="00E20369" w:rsidP="00E20369">
            <w:pPr>
              <w:spacing w:after="12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Attività realizzate e risultati conseguiti </w:t>
            </w:r>
          </w:p>
          <w:p w14:paraId="053D3734" w14:textId="6A8040EB" w:rsidR="00E20369" w:rsidRPr="00E20369" w:rsidRDefault="00E20369" w:rsidP="00E20369">
            <w:pPr>
              <w:spacing w:after="120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E20369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7E4F6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informazioni/dati quantitativi e qualitativi </w:t>
            </w:r>
            <w:r w:rsidR="007E4F6E" w:rsidRPr="007E4F6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delle attività realizzate e risultati conseguiti rispetto ai risultati attesi</w:t>
            </w:r>
            <w:r w:rsidR="007E4F6E" w:rsidRPr="0033037D">
              <w:rPr>
                <w:rFonts w:ascii="CaeciliaLTStd-Bold" w:eastAsiaTheme="minorHAnsi" w:hAnsi="CaeciliaLTStd-Bold" w:cs="CaeciliaLTStd-Bold"/>
                <w:b/>
                <w:bCs/>
                <w:sz w:val="19"/>
                <w:szCs w:val="19"/>
              </w:rPr>
              <w:t xml:space="preserve"> 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o una breve valutazione dell’attività dell’</w:t>
            </w:r>
            <w:r w:rsidR="006814C8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O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rganizzazione </w:t>
            </w:r>
            <w:r w:rsidR="006814C8"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Internazionale 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destinataria del finanziamento)</w:t>
            </w:r>
          </w:p>
          <w:p w14:paraId="187B6B22" w14:textId="77777777" w:rsidR="00E20369" w:rsidRPr="00743595" w:rsidRDefault="00E20369" w:rsidP="002C04A0">
            <w:pPr>
              <w:spacing w:after="120"/>
              <w:rPr>
                <w:rFonts w:ascii="CaeciliaLTStd-Bold" w:eastAsiaTheme="minorHAnsi" w:hAnsi="CaeciliaLTStd-Bold" w:cs="CaeciliaLTStd-Bold"/>
                <w:bCs/>
                <w:sz w:val="4"/>
                <w:szCs w:val="4"/>
              </w:rPr>
            </w:pPr>
          </w:p>
          <w:p w14:paraId="4240A674" w14:textId="07E25C2F" w:rsidR="00E20369" w:rsidRPr="000F0962" w:rsidRDefault="00E20369" w:rsidP="00E20369">
            <w:pPr>
              <w:spacing w:after="120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Obiettivo/i di sviluppo sostenibile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di riferimento:</w:t>
            </w:r>
            <w:r w:rsidR="005E1F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96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(“</w:t>
            </w:r>
            <w:proofErr w:type="spellStart"/>
            <w:r w:rsidRPr="000F096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SDGs</w:t>
            </w:r>
            <w:proofErr w:type="spellEnd"/>
            <w:r w:rsidRPr="000F096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”, indicare nume</w:t>
            </w:r>
            <w:bookmarkStart w:id="0" w:name="_GoBack"/>
            <w:bookmarkEnd w:id="0"/>
            <w:r w:rsidRPr="000F0962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ro 1-17 e, ove possibile, i target associati)</w:t>
            </w:r>
          </w:p>
          <w:p w14:paraId="453E83E9" w14:textId="77777777" w:rsidR="00E20369" w:rsidRPr="00743595" w:rsidRDefault="00E20369" w:rsidP="002C04A0">
            <w:pPr>
              <w:spacing w:after="120"/>
              <w:rPr>
                <w:rFonts w:ascii="CaeciliaLTStd-Bold" w:eastAsiaTheme="minorHAnsi" w:hAnsi="CaeciliaLTStd-Bold" w:cs="CaeciliaLTStd-Bold"/>
                <w:bCs/>
                <w:sz w:val="4"/>
                <w:szCs w:val="4"/>
              </w:rPr>
            </w:pPr>
          </w:p>
          <w:p w14:paraId="0A575E56" w14:textId="77777777" w:rsidR="00E20369" w:rsidRPr="00E20369" w:rsidRDefault="00E20369" w:rsidP="00E20369">
            <w:pPr>
              <w:spacing w:after="12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Importi in euro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</w:t>
            </w:r>
            <w:r w:rsidRPr="00E20369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indicando la quota garantita da ogni finanziatore 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in caso di cofinanziamento) </w:t>
            </w: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degli</w:t>
            </w:r>
          </w:p>
          <w:p w14:paraId="54CAB0CE" w14:textId="77777777" w:rsidR="00E20369" w:rsidRPr="00E20369" w:rsidRDefault="00E20369" w:rsidP="00E20369">
            <w:pPr>
              <w:pStyle w:val="Paragrafoelenco"/>
              <w:numPr>
                <w:ilvl w:val="0"/>
                <w:numId w:val="2"/>
              </w:numPr>
              <w:spacing w:after="120"/>
              <w:ind w:left="337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Impegni complessivi 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(facoltativo) </w:t>
            </w:r>
          </w:p>
          <w:p w14:paraId="7EEDA513" w14:textId="7F232BCC" w:rsidR="00957BF2" w:rsidRPr="00957BF2" w:rsidRDefault="00E20369" w:rsidP="00957BF2">
            <w:pPr>
              <w:pStyle w:val="Paragrafoelenco"/>
              <w:numPr>
                <w:ilvl w:val="0"/>
                <w:numId w:val="2"/>
              </w:numPr>
              <w:spacing w:after="120"/>
              <w:ind w:left="337"/>
              <w:rPr>
                <w:rFonts w:ascii="CaeciliaLTStd-Bold" w:eastAsiaTheme="minorHAnsi" w:hAnsi="CaeciliaLTStd-Bold" w:cs="CaeciliaLTStd-Bold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I</w:t>
            </w: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mpegni ed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E</w:t>
            </w: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rogazioni nel 2020 </w:t>
            </w:r>
            <w:r w:rsidR="00EA251C" w:rsidRPr="00EA251C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(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con indicazione del capitolo di bilancio e del piano gestionale</w:t>
            </w:r>
            <w:r w:rsidR="00EA251C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</w:tbl>
    <w:p w14:paraId="25D17EBE" w14:textId="77777777" w:rsidR="00957BF2" w:rsidRPr="00957BF2" w:rsidRDefault="00957BF2" w:rsidP="00957BF2">
      <w:pPr>
        <w:spacing w:after="120"/>
        <w:ind w:left="426" w:hanging="426"/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E20369" w14:paraId="0DF8ECDC" w14:textId="77777777" w:rsidTr="00743595">
        <w:tc>
          <w:tcPr>
            <w:tcW w:w="9202" w:type="dxa"/>
          </w:tcPr>
          <w:p w14:paraId="37C73286" w14:textId="77777777" w:rsidR="00FD56B5" w:rsidRPr="00FD56B5" w:rsidRDefault="00FD56B5" w:rsidP="00FD56B5">
            <w:pPr>
              <w:spacing w:after="120"/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D56B5"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</w:rPr>
              <w:t>(</w:t>
            </w:r>
            <w:r w:rsidRPr="00FD56B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Paese di intervento - Titolo iniziativa)</w:t>
            </w:r>
            <w:r w:rsidRPr="00FD56B5">
              <w:rPr>
                <w:rFonts w:ascii="Times New Roman" w:eastAsiaTheme="minorHAnsi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3642A335" w14:textId="77777777" w:rsidR="007E4F6E" w:rsidRPr="00E20369" w:rsidRDefault="007E4F6E" w:rsidP="007E4F6E">
            <w:pPr>
              <w:spacing w:after="12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Breve descrizione dell’iniziativa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357BF056" w14:textId="77777777" w:rsidR="007E4F6E" w:rsidRPr="00743595" w:rsidRDefault="007E4F6E" w:rsidP="007E4F6E">
            <w:pPr>
              <w:spacing w:after="120"/>
              <w:rPr>
                <w:rFonts w:ascii="Times New Roman" w:eastAsiaTheme="minorHAnsi" w:hAnsi="Times New Roman" w:cs="Times New Roman"/>
                <w:b/>
                <w:bCs/>
                <w:sz w:val="4"/>
                <w:szCs w:val="4"/>
              </w:rPr>
            </w:pPr>
          </w:p>
          <w:p w14:paraId="6EBFE30A" w14:textId="77777777" w:rsidR="007E4F6E" w:rsidRDefault="007E4F6E" w:rsidP="007E4F6E">
            <w:pPr>
              <w:spacing w:after="12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Attività realizzate e risultati conseguiti </w:t>
            </w:r>
          </w:p>
          <w:p w14:paraId="5275E1A1" w14:textId="77777777" w:rsidR="007E4F6E" w:rsidRPr="00E20369" w:rsidRDefault="007E4F6E" w:rsidP="007E4F6E">
            <w:pPr>
              <w:spacing w:after="120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E20369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7E4F6E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informazioni/dati quantitativi e qualitativi delle attività realizzate e risultati conseguiti rispetto ai risultati attesi</w:t>
            </w:r>
            <w:r w:rsidRPr="0033037D">
              <w:rPr>
                <w:rFonts w:ascii="CaeciliaLTStd-Bold" w:eastAsiaTheme="minorHAnsi" w:hAnsi="CaeciliaLTStd-Bold" w:cs="CaeciliaLTStd-Bold"/>
                <w:b/>
                <w:bCs/>
                <w:sz w:val="19"/>
                <w:szCs w:val="19"/>
              </w:rPr>
              <w:t xml:space="preserve"> 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o una breve valutazione dell’attività dell’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O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rganizzazione Internazionale destinataria del finanziamento)</w:t>
            </w:r>
          </w:p>
          <w:p w14:paraId="463F5D6D" w14:textId="77777777" w:rsidR="00743595" w:rsidRPr="00743595" w:rsidRDefault="00743595" w:rsidP="00743595">
            <w:pPr>
              <w:spacing w:after="120"/>
              <w:rPr>
                <w:rFonts w:ascii="CaeciliaLTStd-Bold" w:eastAsiaTheme="minorHAnsi" w:hAnsi="CaeciliaLTStd-Bold" w:cs="CaeciliaLTStd-Bold"/>
                <w:bCs/>
                <w:sz w:val="4"/>
                <w:szCs w:val="4"/>
              </w:rPr>
            </w:pPr>
          </w:p>
          <w:p w14:paraId="1E8D562B" w14:textId="2D0C437E" w:rsidR="00743595" w:rsidRPr="00743595" w:rsidRDefault="00743595" w:rsidP="00743595">
            <w:pPr>
              <w:spacing w:after="120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</w:pP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Obiettivo/i di sviluppo sostenibile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di riferimento:</w:t>
            </w:r>
            <w:r w:rsidR="005E1F6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3595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(“</w:t>
            </w:r>
            <w:proofErr w:type="spellStart"/>
            <w:r w:rsidRPr="00743595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SDGs</w:t>
            </w:r>
            <w:proofErr w:type="spellEnd"/>
            <w:r w:rsidRPr="00743595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”, indicare numero 1-17 e, ove possibile, i target associati)</w:t>
            </w:r>
          </w:p>
          <w:p w14:paraId="2F2F78FA" w14:textId="77777777" w:rsidR="00743595" w:rsidRPr="00743595" w:rsidRDefault="00743595" w:rsidP="00743595">
            <w:pPr>
              <w:spacing w:after="120"/>
              <w:rPr>
                <w:rFonts w:ascii="CaeciliaLTStd-Bold" w:eastAsiaTheme="minorHAnsi" w:hAnsi="CaeciliaLTStd-Bold" w:cs="CaeciliaLTStd-Bold"/>
                <w:bCs/>
                <w:i/>
                <w:sz w:val="4"/>
                <w:szCs w:val="4"/>
              </w:rPr>
            </w:pPr>
          </w:p>
          <w:p w14:paraId="4B40E1FE" w14:textId="77777777" w:rsidR="00743595" w:rsidRPr="00E20369" w:rsidRDefault="00743595" w:rsidP="00743595">
            <w:pPr>
              <w:spacing w:after="12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Importi in euro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</w:t>
            </w:r>
            <w:r w:rsidRPr="00E20369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indicando la quota garantita da ogni finanziatore 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in caso di cofinanziamento) </w:t>
            </w: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degli</w:t>
            </w:r>
          </w:p>
          <w:p w14:paraId="132A9894" w14:textId="77777777" w:rsidR="00743595" w:rsidRPr="005E1F65" w:rsidRDefault="00743595" w:rsidP="00743595">
            <w:pPr>
              <w:pStyle w:val="Paragrafoelenco"/>
              <w:numPr>
                <w:ilvl w:val="0"/>
                <w:numId w:val="2"/>
              </w:numPr>
              <w:spacing w:after="120"/>
              <w:ind w:left="337"/>
              <w:rPr>
                <w:rFonts w:ascii="Times New Roman" w:eastAsiaTheme="minorHAnsi" w:hAnsi="Times New Roman" w:cs="Times New Roman"/>
                <w:b/>
                <w:bCs/>
                <w:sz w:val="24"/>
                <w:szCs w:val="20"/>
              </w:rPr>
            </w:pP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Impegni complessivi 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 xml:space="preserve">(facoltativo) </w:t>
            </w:r>
          </w:p>
          <w:p w14:paraId="642C2E4B" w14:textId="2A53840E" w:rsidR="00E20369" w:rsidRDefault="00743595" w:rsidP="005E1F65">
            <w:pPr>
              <w:pStyle w:val="Paragrafoelenco"/>
              <w:numPr>
                <w:ilvl w:val="0"/>
                <w:numId w:val="2"/>
              </w:numPr>
              <w:spacing w:after="120"/>
              <w:ind w:left="337"/>
              <w:rPr>
                <w:rFonts w:ascii="CaeciliaLTStd-Bold" w:eastAsiaTheme="minorHAnsi" w:hAnsi="CaeciliaLTStd-Bold" w:cs="CaeciliaLTStd-Bold"/>
                <w:bCs/>
                <w:sz w:val="19"/>
                <w:szCs w:val="17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I</w:t>
            </w: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mpegni ed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E</w:t>
            </w:r>
            <w:r w:rsidRPr="00E203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rogazioni nel 2020 </w:t>
            </w:r>
            <w:r w:rsidR="00EA251C" w:rsidRPr="00EA251C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(</w:t>
            </w:r>
            <w:r w:rsidRPr="00E20369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con indicazione del capitolo di bilancio e del piano gestionale</w:t>
            </w:r>
            <w:r w:rsidR="00EA251C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</w:tbl>
    <w:p w14:paraId="21A35FD5" w14:textId="77777777" w:rsidR="00E20369" w:rsidRPr="007E4F6E" w:rsidRDefault="00E20369" w:rsidP="002C04A0">
      <w:pPr>
        <w:spacing w:after="120"/>
        <w:ind w:left="426" w:hanging="426"/>
        <w:jc w:val="both"/>
        <w:rPr>
          <w:rFonts w:ascii="CaeciliaLTStd-Bold" w:eastAsiaTheme="minorHAnsi" w:hAnsi="CaeciliaLTStd-Bold" w:cs="CaeciliaLTStd-Bold"/>
          <w:bCs/>
          <w:i/>
          <w:sz w:val="21"/>
          <w:szCs w:val="17"/>
        </w:rPr>
      </w:pPr>
    </w:p>
    <w:p w14:paraId="13A032CB" w14:textId="77777777" w:rsidR="00E4113E" w:rsidRPr="005E1F65" w:rsidRDefault="00E4113E" w:rsidP="005E1F65">
      <w:pPr>
        <w:spacing w:after="120"/>
        <w:ind w:left="426" w:hanging="426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03C94302" w14:textId="77777777" w:rsidR="00F71A57" w:rsidRDefault="00F71A57">
      <w:pPr>
        <w:spacing w:after="200" w:line="276" w:lineRule="auto"/>
        <w:rPr>
          <w:rFonts w:ascii="CaeciliaLTStd-Bold" w:eastAsiaTheme="minorHAnsi" w:hAnsi="CaeciliaLTStd-Bold" w:cs="CaeciliaLTStd-Bold"/>
          <w:b/>
          <w:bCs/>
          <w:sz w:val="23"/>
          <w:szCs w:val="17"/>
        </w:rPr>
      </w:pPr>
      <w:r>
        <w:rPr>
          <w:rFonts w:ascii="CaeciliaLTStd-Bold" w:eastAsiaTheme="minorHAnsi" w:hAnsi="CaeciliaLTStd-Bold" w:cs="CaeciliaLTStd-Bold"/>
          <w:b/>
          <w:bCs/>
          <w:sz w:val="23"/>
          <w:szCs w:val="17"/>
        </w:rPr>
        <w:br w:type="page"/>
      </w:r>
    </w:p>
    <w:p w14:paraId="5B1C4C1D" w14:textId="147D59A2" w:rsidR="00E4113E" w:rsidRDefault="00E4113E" w:rsidP="00E4113E">
      <w:pPr>
        <w:spacing w:after="120"/>
        <w:ind w:left="426" w:hanging="426"/>
        <w:jc w:val="both"/>
        <w:rPr>
          <w:rFonts w:ascii="CaeciliaLTStd-Bold" w:eastAsiaTheme="minorHAnsi" w:hAnsi="CaeciliaLTStd-Bold" w:cs="CaeciliaLTStd-Bold"/>
          <w:bCs/>
          <w:i/>
          <w:sz w:val="20"/>
          <w:szCs w:val="20"/>
        </w:rPr>
      </w:pPr>
      <w:r w:rsidRPr="00E4113E">
        <w:rPr>
          <w:rFonts w:ascii="CaeciliaLTStd-Bold" w:eastAsiaTheme="minorHAnsi" w:hAnsi="CaeciliaLTStd-Bold" w:cs="CaeciliaLTStd-Bold"/>
          <w:b/>
          <w:bCs/>
          <w:sz w:val="23"/>
          <w:szCs w:val="17"/>
        </w:rPr>
        <w:lastRenderedPageBreak/>
        <w:t xml:space="preserve">2.3 </w:t>
      </w:r>
      <w:r w:rsidRPr="00E4113E">
        <w:rPr>
          <w:rFonts w:ascii="CaeciliaLTStd-Bold" w:eastAsiaTheme="minorHAnsi" w:hAnsi="CaeciliaLTStd-Bold" w:cs="CaeciliaLTStd-Bold"/>
          <w:b/>
          <w:bCs/>
          <w:sz w:val="23"/>
          <w:szCs w:val="17"/>
        </w:rPr>
        <w:tab/>
        <w:t>Efficacia delle iniziative di cooperazione realizzate nel 20</w:t>
      </w:r>
      <w:r w:rsidR="00F71A57">
        <w:rPr>
          <w:rFonts w:ascii="CaeciliaLTStd-Bold" w:eastAsiaTheme="minorHAnsi" w:hAnsi="CaeciliaLTStd-Bold" w:cs="CaeciliaLTStd-Bold"/>
          <w:b/>
          <w:bCs/>
          <w:sz w:val="23"/>
          <w:szCs w:val="17"/>
        </w:rPr>
        <w:t>20</w:t>
      </w:r>
      <w:r w:rsidRPr="00E4113E">
        <w:rPr>
          <w:rFonts w:ascii="CaeciliaLTStd-Bold" w:eastAsiaTheme="minorHAnsi" w:hAnsi="CaeciliaLTStd-Bold" w:cs="CaeciliaLTStd-Bold"/>
          <w:b/>
          <w:bCs/>
          <w:sz w:val="23"/>
          <w:szCs w:val="17"/>
        </w:rPr>
        <w:t xml:space="preserve"> dall’Amministrazione: </w:t>
      </w:r>
      <w:r w:rsidR="000F0962" w:rsidRPr="000F0962">
        <w:rPr>
          <w:rFonts w:ascii="CaeciliaLTStd-Bold" w:eastAsiaTheme="minorHAnsi" w:hAnsi="CaeciliaLTStd-Bold" w:cs="CaeciliaLTStd-Bold"/>
          <w:bCs/>
          <w:i/>
          <w:sz w:val="23"/>
          <w:szCs w:val="17"/>
        </w:rPr>
        <w:t>(</w:t>
      </w:r>
      <w:r w:rsidRPr="00E4113E">
        <w:rPr>
          <w:rFonts w:ascii="CaeciliaLTStd-Bold" w:eastAsiaTheme="minorHAnsi" w:hAnsi="CaeciliaLTStd-Bold" w:cs="CaeciliaLTStd-Bold"/>
          <w:bCs/>
          <w:i/>
          <w:sz w:val="23"/>
          <w:szCs w:val="17"/>
        </w:rPr>
        <w:t xml:space="preserve">valutazione </w:t>
      </w:r>
      <w:r w:rsidRPr="00E4113E">
        <w:rPr>
          <w:rFonts w:ascii="CaeciliaLTStd-Bold" w:eastAsiaTheme="minorHAnsi" w:hAnsi="CaeciliaLTStd-Bold" w:cs="CaeciliaLTStd-Bold"/>
          <w:bCs/>
          <w:i/>
          <w:sz w:val="23"/>
          <w:szCs w:val="17"/>
          <w:u w:val="single"/>
        </w:rPr>
        <w:t>complessiva</w:t>
      </w:r>
      <w:r w:rsidRPr="00A17B60">
        <w:rPr>
          <w:rFonts w:ascii="CaeciliaLTStd-Bold" w:eastAsiaTheme="minorHAnsi" w:hAnsi="CaeciliaLTStd-Bold" w:cs="CaeciliaLTStd-Bold"/>
          <w:bCs/>
          <w:i/>
          <w:sz w:val="23"/>
          <w:szCs w:val="17"/>
        </w:rPr>
        <w:t xml:space="preserve"> </w:t>
      </w:r>
      <w:r w:rsidRPr="00E4113E">
        <w:rPr>
          <w:rFonts w:ascii="CaeciliaLTStd-Bold" w:eastAsiaTheme="minorHAnsi" w:hAnsi="CaeciliaLTStd-Bold" w:cs="CaeciliaLTStd-Bold"/>
          <w:bCs/>
          <w:i/>
          <w:sz w:val="23"/>
          <w:szCs w:val="17"/>
        </w:rPr>
        <w:t>delle iniziative realizzate nel 20</w:t>
      </w:r>
      <w:r w:rsidR="00F71A57" w:rsidRPr="000F0962">
        <w:rPr>
          <w:rFonts w:ascii="CaeciliaLTStd-Bold" w:eastAsiaTheme="minorHAnsi" w:hAnsi="CaeciliaLTStd-Bold" w:cs="CaeciliaLTStd-Bold"/>
          <w:bCs/>
          <w:i/>
          <w:sz w:val="23"/>
          <w:szCs w:val="17"/>
        </w:rPr>
        <w:t>20</w:t>
      </w:r>
      <w:r w:rsidRPr="00E4113E">
        <w:rPr>
          <w:rFonts w:ascii="CaeciliaLTStd-Bold" w:eastAsiaTheme="minorHAnsi" w:hAnsi="CaeciliaLTStd-Bold" w:cs="CaeciliaLTStd-Bold"/>
          <w:bCs/>
          <w:i/>
          <w:sz w:val="23"/>
          <w:szCs w:val="17"/>
        </w:rPr>
        <w:t xml:space="preserve"> con elementi di dettaglio relativi ai seguenti indicatori di efficacia</w:t>
      </w:r>
      <w:r w:rsidRPr="00E4113E">
        <w:rPr>
          <w:rFonts w:ascii="CaeciliaLTStd-Bold" w:eastAsiaTheme="minorHAnsi" w:hAnsi="CaeciliaLTStd-Bold" w:cs="CaeciliaLTStd-Bold"/>
          <w:bCs/>
          <w:i/>
          <w:sz w:val="20"/>
          <w:szCs w:val="20"/>
        </w:rPr>
        <w:t xml:space="preserve">) </w:t>
      </w:r>
    </w:p>
    <w:p w14:paraId="73E6EEE4" w14:textId="77777777" w:rsidR="005C0E74" w:rsidRPr="00AF0E24" w:rsidRDefault="005C0E74" w:rsidP="005C0E74">
      <w:pPr>
        <w:ind w:left="426"/>
        <w:jc w:val="both"/>
        <w:rPr>
          <w:rFonts w:ascii="CaeciliaLTStd-Bold" w:eastAsiaTheme="minorHAnsi" w:hAnsi="CaeciliaLTStd-Bold" w:cs="CaeciliaLTStd-Bold"/>
          <w:bCs/>
          <w:i/>
          <w:sz w:val="18"/>
          <w:szCs w:val="18"/>
        </w:rPr>
      </w:pPr>
      <w:r w:rsidRPr="00AF0E24">
        <w:rPr>
          <w:rFonts w:ascii="CaeciliaLTStd-Bold" w:eastAsiaTheme="minorHAnsi" w:hAnsi="CaeciliaLTStd-Bold" w:cs="CaeciliaLTStd-Bold"/>
          <w:b/>
          <w:bCs/>
          <w:i/>
          <w:sz w:val="18"/>
          <w:szCs w:val="18"/>
        </w:rPr>
        <w:t>Art. 12 comma 4 Legge 125/2014:</w:t>
      </w:r>
      <w:r w:rsidRPr="00AF0E24">
        <w:rPr>
          <w:rFonts w:ascii="CaeciliaLTStd-Bold" w:eastAsiaTheme="minorHAnsi" w:hAnsi="CaeciliaLTStd-Bold" w:cs="CaeciliaLTStd-Bold"/>
          <w:bCs/>
          <w:i/>
          <w:sz w:val="18"/>
          <w:szCs w:val="18"/>
        </w:rPr>
        <w:t xml:space="preserve"> “Il Ministro degli Affari Esteri e della Cooperazione Internazionale, di concerto con il Ministro dell’Economia e Finanze ,predispone una relazione sulle attività di cooperazione allo sviluppo realizzate nell’anno precedente con evidenza dei risultati conseguiti mediante un sistema di indicatori misurabili qualitativi e quantitativi, secondo gli indicatori di efficacia formulati in sede di Comitato di aiuto allo sviluppo dell’Organizzazione per la Cooperazione e lo Sviluppo Economico (OCSE-DAC)…”</w:t>
      </w:r>
    </w:p>
    <w:p w14:paraId="27E45553" w14:textId="77777777" w:rsidR="005C0E74" w:rsidRDefault="005C0E74" w:rsidP="00E4113E">
      <w:pPr>
        <w:spacing w:after="120"/>
        <w:ind w:left="426" w:hanging="426"/>
        <w:jc w:val="both"/>
        <w:rPr>
          <w:rFonts w:ascii="CaeciliaLTStd-Bold" w:eastAsiaTheme="minorHAnsi" w:hAnsi="CaeciliaLTStd-Bold" w:cs="CaeciliaLTStd-Bold"/>
          <w:bCs/>
          <w:i/>
          <w:sz w:val="20"/>
          <w:szCs w:val="20"/>
        </w:rPr>
      </w:pPr>
    </w:p>
    <w:p w14:paraId="67A0CAB3" w14:textId="77777777" w:rsidR="004B2352" w:rsidRPr="00E4113E" w:rsidRDefault="004B2352" w:rsidP="00E4113E">
      <w:pPr>
        <w:spacing w:after="120"/>
        <w:ind w:left="426" w:hanging="426"/>
        <w:jc w:val="both"/>
        <w:rPr>
          <w:rFonts w:ascii="CaeciliaLTStd-Bold" w:eastAsiaTheme="minorHAnsi" w:hAnsi="CaeciliaLTStd-Bold" w:cs="CaeciliaLTStd-Bold"/>
          <w:bCs/>
          <w:i/>
          <w:sz w:val="20"/>
          <w:szCs w:val="20"/>
        </w:rPr>
      </w:pPr>
    </w:p>
    <w:tbl>
      <w:tblPr>
        <w:tblStyle w:val="Grigliatabella1"/>
        <w:tblW w:w="9629" w:type="dxa"/>
        <w:tblBorders>
          <w:top w:val="single" w:sz="8" w:space="0" w:color="FF6600"/>
          <w:left w:val="single" w:sz="8" w:space="0" w:color="FF6600"/>
          <w:bottom w:val="single" w:sz="8" w:space="0" w:color="FF6600"/>
          <w:right w:val="single" w:sz="8" w:space="0" w:color="FF6600"/>
          <w:insideH w:val="single" w:sz="8" w:space="0" w:color="FF6600"/>
          <w:insideV w:val="single" w:sz="8" w:space="0" w:color="FF6600"/>
        </w:tblBorders>
        <w:tblLook w:val="04A0" w:firstRow="1" w:lastRow="0" w:firstColumn="1" w:lastColumn="0" w:noHBand="0" w:noVBand="1"/>
      </w:tblPr>
      <w:tblGrid>
        <w:gridCol w:w="2542"/>
        <w:gridCol w:w="7087"/>
      </w:tblGrid>
      <w:tr w:rsidR="00E4113E" w:rsidRPr="00E4113E" w14:paraId="7510E989" w14:textId="77777777" w:rsidTr="00E4113E">
        <w:tc>
          <w:tcPr>
            <w:tcW w:w="2542" w:type="dxa"/>
            <w:shd w:val="clear" w:color="auto" w:fill="DDD9C3" w:themeFill="background2" w:themeFillShade="E6"/>
          </w:tcPr>
          <w:p w14:paraId="1E8D30E3" w14:textId="50A2E024" w:rsidR="00E4113E" w:rsidRPr="006814C8" w:rsidRDefault="00F71A57" w:rsidP="008F21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Piano Nazionale </w:t>
            </w:r>
            <w:r w:rsidR="00896DA0" w:rsidRPr="00681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</w:t>
            </w:r>
            <w:r w:rsidRPr="006814C8">
              <w:rPr>
                <w:rFonts w:ascii="Times New Roman" w:hAnsi="Times New Roman" w:cs="Times New Roman"/>
                <w:b/>
                <w:sz w:val="24"/>
                <w:szCs w:val="24"/>
              </w:rPr>
              <w:t>Sviluppo</w:t>
            </w:r>
            <w:r w:rsidRPr="0068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DA0" w:rsidRPr="006814C8">
              <w:rPr>
                <w:rFonts w:ascii="Times New Roman" w:hAnsi="Times New Roman" w:cs="Times New Roman"/>
                <w:sz w:val="24"/>
                <w:szCs w:val="24"/>
              </w:rPr>
              <w:t xml:space="preserve">del Paese partner 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14:paraId="2999319C" w14:textId="02B5C492" w:rsidR="00E4113E" w:rsidRPr="006814C8" w:rsidRDefault="00896DA0" w:rsidP="00E4113E">
            <w:pPr>
              <w:rPr>
                <w:rFonts w:ascii="Times New Roman" w:hAnsi="Times New Roman" w:cs="Times New Roman"/>
                <w:i/>
              </w:rPr>
            </w:pPr>
            <w:r w:rsidRPr="006814C8">
              <w:rPr>
                <w:rFonts w:ascii="Times New Roman" w:hAnsi="Times New Roman" w:cs="Times New Roman"/>
                <w:i/>
              </w:rPr>
              <w:t xml:space="preserve">(Spiegare quanto </w:t>
            </w:r>
            <w:r w:rsidRPr="006814C8">
              <w:rPr>
                <w:rFonts w:ascii="Times New Roman" w:hAnsi="Times New Roman" w:cs="Times New Roman"/>
                <w:b/>
                <w:bCs/>
                <w:i/>
              </w:rPr>
              <w:t>priorità, obiettivi e risultati delle proprie iniziative</w:t>
            </w:r>
            <w:r w:rsidRPr="006814C8">
              <w:rPr>
                <w:rFonts w:ascii="Times New Roman" w:hAnsi="Times New Roman" w:cs="Times New Roman"/>
                <w:i/>
              </w:rPr>
              <w:t xml:space="preserve"> siano </w:t>
            </w:r>
            <w:r w:rsidRPr="00F57496">
              <w:rPr>
                <w:rFonts w:ascii="Times New Roman" w:hAnsi="Times New Roman" w:cs="Times New Roman"/>
                <w:i/>
              </w:rPr>
              <w:t>coerenti con quelli definiti dal Paese partner</w:t>
            </w:r>
            <w:r w:rsidRPr="006814C8">
              <w:rPr>
                <w:rFonts w:ascii="Times New Roman" w:hAnsi="Times New Roman" w:cs="Times New Roman"/>
                <w:i/>
              </w:rPr>
              <w:t xml:space="preserve"> </w:t>
            </w:r>
            <w:r w:rsidR="00F57496">
              <w:rPr>
                <w:rFonts w:ascii="Times New Roman" w:hAnsi="Times New Roman" w:cs="Times New Roman"/>
                <w:i/>
              </w:rPr>
              <w:t xml:space="preserve">e se </w:t>
            </w:r>
            <w:r w:rsidRPr="006814C8">
              <w:rPr>
                <w:rFonts w:ascii="Times New Roman" w:hAnsi="Times New Roman" w:cs="Times New Roman"/>
                <w:i/>
              </w:rPr>
              <w:t xml:space="preserve">per i fondi erogati al settore pubblico si è fatto ricorso a </w:t>
            </w:r>
            <w:r w:rsidRPr="00F57496">
              <w:rPr>
                <w:rFonts w:ascii="Times New Roman" w:hAnsi="Times New Roman" w:cs="Times New Roman"/>
                <w:b/>
                <w:bCs/>
                <w:i/>
              </w:rPr>
              <w:t>sistemi di gestione finanziaria e appalti pubblici</w:t>
            </w:r>
            <w:r w:rsidRPr="006814C8">
              <w:rPr>
                <w:rFonts w:ascii="Times New Roman" w:hAnsi="Times New Roman" w:cs="Times New Roman"/>
                <w:i/>
              </w:rPr>
              <w:t xml:space="preserve"> del Paese partner)</w:t>
            </w:r>
          </w:p>
        </w:tc>
      </w:tr>
      <w:tr w:rsidR="00E4113E" w:rsidRPr="00E4113E" w14:paraId="1B2227CC" w14:textId="77777777" w:rsidTr="00E4113E">
        <w:tc>
          <w:tcPr>
            <w:tcW w:w="2542" w:type="dxa"/>
            <w:shd w:val="clear" w:color="auto" w:fill="DDD9C3" w:themeFill="background2" w:themeFillShade="E6"/>
          </w:tcPr>
          <w:p w14:paraId="24DC31FE" w14:textId="25307FC8" w:rsidR="00E4113E" w:rsidRPr="006814C8" w:rsidRDefault="00F71A57" w:rsidP="008F21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14C8">
              <w:rPr>
                <w:rFonts w:ascii="Times New Roman" w:hAnsi="Times New Roman" w:cs="Times New Roman"/>
                <w:b/>
                <w:sz w:val="24"/>
                <w:szCs w:val="24"/>
              </w:rPr>
              <w:t>Interlocutori locali</w:t>
            </w:r>
            <w:r w:rsidRPr="0068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14:paraId="2E76B59E" w14:textId="77777777" w:rsidR="00E4113E" w:rsidRPr="006814C8" w:rsidRDefault="00F71A57" w:rsidP="008F2158">
            <w:pPr>
              <w:rPr>
                <w:rFonts w:ascii="Times New Roman" w:hAnsi="Times New Roman" w:cs="Times New Roman"/>
                <w:i/>
              </w:rPr>
            </w:pPr>
            <w:r w:rsidRPr="006814C8">
              <w:rPr>
                <w:rFonts w:ascii="Times New Roman" w:hAnsi="Times New Roman" w:cs="Times New Roman"/>
                <w:i/>
              </w:rPr>
              <w:t xml:space="preserve">(Indicare le modalità di </w:t>
            </w:r>
            <w:r w:rsidRPr="006814C8">
              <w:rPr>
                <w:rFonts w:ascii="Times New Roman" w:hAnsi="Times New Roman" w:cs="Times New Roman"/>
                <w:b/>
                <w:bCs/>
                <w:i/>
              </w:rPr>
              <w:t>coinvolgimento degli interlocutori locali</w:t>
            </w:r>
            <w:r w:rsidR="00983A1C" w:rsidRPr="006814C8">
              <w:rPr>
                <w:rFonts w:ascii="Times New Roman" w:hAnsi="Times New Roman" w:cs="Times New Roman"/>
                <w:i/>
              </w:rPr>
              <w:t xml:space="preserve"> </w:t>
            </w:r>
            <w:r w:rsidR="008F2158" w:rsidRPr="006814C8">
              <w:rPr>
                <w:rFonts w:ascii="Times New Roman" w:hAnsi="Times New Roman" w:cs="Times New Roman"/>
                <w:i/>
              </w:rPr>
              <w:t>-</w:t>
            </w:r>
            <w:r w:rsidR="00983A1C" w:rsidRPr="006814C8">
              <w:rPr>
                <w:rFonts w:ascii="Times New Roman" w:hAnsi="Times New Roman" w:cs="Times New Roman"/>
                <w:i/>
              </w:rPr>
              <w:t>enti territoriali, università, OSC, associazioni senza fini di lucro, settore privato profit, ecc</w:t>
            </w:r>
            <w:r w:rsidR="003B1A17" w:rsidRPr="006814C8">
              <w:rPr>
                <w:rFonts w:ascii="Times New Roman" w:hAnsi="Times New Roman" w:cs="Times New Roman"/>
                <w:i/>
              </w:rPr>
              <w:t>.</w:t>
            </w:r>
            <w:r w:rsidR="008F2158" w:rsidRPr="006814C8">
              <w:rPr>
                <w:rFonts w:ascii="Times New Roman" w:hAnsi="Times New Roman" w:cs="Times New Roman"/>
                <w:i/>
              </w:rPr>
              <w:t>-</w:t>
            </w:r>
            <w:r w:rsidRPr="006814C8">
              <w:rPr>
                <w:rFonts w:ascii="Times New Roman" w:hAnsi="Times New Roman" w:cs="Times New Roman"/>
                <w:i/>
              </w:rPr>
              <w:t xml:space="preserve"> nella definizione dei risultati delle iniziative in vista del raggiungimento dei risultati previsti nei Piani Nazionali di Sviluppo</w:t>
            </w:r>
            <w:r w:rsidR="00983A1C" w:rsidRPr="006814C8">
              <w:rPr>
                <w:rFonts w:ascii="Times New Roman" w:hAnsi="Times New Roman" w:cs="Times New Roman"/>
                <w:i/>
              </w:rPr>
              <w:t xml:space="preserve"> del Paese</w:t>
            </w:r>
            <w:r w:rsidRPr="006814C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4113E" w:rsidRPr="00E4113E" w14:paraId="787BA4FE" w14:textId="77777777" w:rsidTr="00E4113E">
        <w:trPr>
          <w:trHeight w:val="605"/>
        </w:trPr>
        <w:tc>
          <w:tcPr>
            <w:tcW w:w="2542" w:type="dxa"/>
            <w:shd w:val="clear" w:color="auto" w:fill="DDD9C3" w:themeFill="background2" w:themeFillShade="E6"/>
          </w:tcPr>
          <w:p w14:paraId="085D75D5" w14:textId="5FB96429" w:rsidR="00E4113E" w:rsidRPr="00E4113E" w:rsidRDefault="00F71A57" w:rsidP="008F2158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F71A57">
              <w:rPr>
                <w:rFonts w:ascii="Times New Roman" w:hAnsi="Times New Roman" w:cs="Times New Roman"/>
                <w:b/>
                <w:sz w:val="24"/>
                <w:szCs w:val="24"/>
              </w:rPr>
              <w:t>SDG e Target</w:t>
            </w:r>
            <w:r w:rsidRPr="0028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14:paraId="047E331D" w14:textId="77777777" w:rsidR="00E4113E" w:rsidRPr="006814C8" w:rsidRDefault="00F71A57" w:rsidP="00F71A57">
            <w:pPr>
              <w:rPr>
                <w:rFonts w:ascii="Times New Roman" w:hAnsi="Times New Roman" w:cs="Times New Roman"/>
                <w:i/>
              </w:rPr>
            </w:pPr>
            <w:r w:rsidRPr="006814C8">
              <w:rPr>
                <w:rFonts w:ascii="Times New Roman" w:hAnsi="Times New Roman" w:cs="Times New Roman"/>
                <w:i/>
              </w:rPr>
              <w:t xml:space="preserve">(Indicare come le proprie iniziative contribuiscano al raggiungimento degli </w:t>
            </w:r>
            <w:proofErr w:type="spellStart"/>
            <w:r w:rsidRPr="006814C8">
              <w:rPr>
                <w:rFonts w:ascii="Times New Roman" w:hAnsi="Times New Roman" w:cs="Times New Roman"/>
                <w:i/>
              </w:rPr>
              <w:t>SDGs</w:t>
            </w:r>
            <w:proofErr w:type="spellEnd"/>
            <w:r w:rsidRPr="006814C8">
              <w:rPr>
                <w:rFonts w:ascii="Times New Roman" w:hAnsi="Times New Roman" w:cs="Times New Roman"/>
                <w:i/>
              </w:rPr>
              <w:t xml:space="preserve"> </w:t>
            </w:r>
            <w:r w:rsidRPr="006814C8">
              <w:rPr>
                <w:rFonts w:ascii="Times New Roman" w:hAnsi="Times New Roman" w:cs="Times New Roman"/>
                <w:b/>
                <w:bCs/>
                <w:i/>
              </w:rPr>
              <w:t>definiti dal Paese Partner</w:t>
            </w:r>
            <w:r w:rsidRPr="006814C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4113E" w:rsidRPr="00E4113E" w14:paraId="227B6311" w14:textId="77777777" w:rsidTr="00E4113E">
        <w:tc>
          <w:tcPr>
            <w:tcW w:w="2542" w:type="dxa"/>
            <w:shd w:val="clear" w:color="auto" w:fill="DDD9C3" w:themeFill="background2" w:themeFillShade="E6"/>
          </w:tcPr>
          <w:p w14:paraId="3A758CB9" w14:textId="6506634E" w:rsidR="00E4113E" w:rsidRPr="00E4113E" w:rsidRDefault="00983A1C" w:rsidP="008F2158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983A1C">
              <w:rPr>
                <w:rFonts w:ascii="Times New Roman" w:hAnsi="Times New Roman" w:cs="Times New Roman"/>
                <w:b/>
                <w:sz w:val="24"/>
                <w:szCs w:val="24"/>
              </w:rPr>
              <w:t>Partenariat</w:t>
            </w:r>
            <w:r w:rsidR="006814C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14:paraId="4AA47723" w14:textId="79AE972A" w:rsidR="00E4113E" w:rsidRPr="006814C8" w:rsidRDefault="003B1A17" w:rsidP="003B1A17">
            <w:pPr>
              <w:rPr>
                <w:rFonts w:ascii="Times New Roman" w:hAnsi="Times New Roman" w:cs="Times New Roman"/>
                <w:i/>
              </w:rPr>
            </w:pPr>
            <w:r w:rsidRPr="006814C8">
              <w:rPr>
                <w:rFonts w:ascii="Times New Roman" w:hAnsi="Times New Roman" w:cs="Times New Roman"/>
                <w:i/>
              </w:rPr>
              <w:t>(Ove si siano utilizzate modalità di realizzazione</w:t>
            </w:r>
            <w:r w:rsidR="006814C8" w:rsidRPr="006814C8">
              <w:rPr>
                <w:rFonts w:ascii="Times New Roman" w:hAnsi="Times New Roman" w:cs="Times New Roman"/>
                <w:i/>
              </w:rPr>
              <w:t xml:space="preserve"> che prevedano </w:t>
            </w:r>
            <w:r w:rsidR="006814C8" w:rsidRPr="006814C8">
              <w:rPr>
                <w:rFonts w:ascii="Times New Roman" w:hAnsi="Times New Roman" w:cs="Times New Roman"/>
                <w:b/>
                <w:i/>
                <w:iCs/>
              </w:rPr>
              <w:t>Partenariati multi-attori</w:t>
            </w:r>
            <w:r w:rsidR="006814C8" w:rsidRPr="006814C8">
              <w:rPr>
                <w:rFonts w:ascii="Times New Roman" w:hAnsi="Times New Roman" w:cs="Times New Roman"/>
                <w:i/>
                <w:iCs/>
              </w:rPr>
              <w:t xml:space="preserve"> tra soggetti pubblici, pubblico-privati </w:t>
            </w:r>
            <w:r w:rsidR="006814C8" w:rsidRPr="006814C8">
              <w:rPr>
                <w:rFonts w:ascii="Times New Roman" w:hAnsi="Times New Roman" w:cs="Times New Roman"/>
                <w:b/>
                <w:i/>
                <w:iCs/>
              </w:rPr>
              <w:t>o Partenariati Territoriali</w:t>
            </w:r>
            <w:r w:rsidRPr="006814C8">
              <w:rPr>
                <w:rFonts w:ascii="Times New Roman" w:hAnsi="Times New Roman" w:cs="Times New Roman"/>
                <w:i/>
              </w:rPr>
              <w:t>, descrivere la modalità di</w:t>
            </w:r>
            <w:r w:rsidR="00983A1C" w:rsidRPr="006814C8">
              <w:rPr>
                <w:rFonts w:ascii="Times New Roman" w:hAnsi="Times New Roman" w:cs="Times New Roman"/>
                <w:i/>
              </w:rPr>
              <w:t xml:space="preserve"> coinvolgimento di </w:t>
            </w:r>
            <w:r w:rsidRPr="006814C8">
              <w:rPr>
                <w:rFonts w:ascii="Times New Roman" w:hAnsi="Times New Roman" w:cs="Times New Roman"/>
                <w:i/>
              </w:rPr>
              <w:t xml:space="preserve">enti territoriali pubblici, </w:t>
            </w:r>
            <w:r w:rsidR="00983A1C" w:rsidRPr="006814C8">
              <w:rPr>
                <w:rFonts w:ascii="Times New Roman" w:hAnsi="Times New Roman" w:cs="Times New Roman"/>
                <w:i/>
              </w:rPr>
              <w:t>OSC, soggetti senza finalità di lucro, soggetti privati aventi finalità di lucro, altri attori)</w:t>
            </w:r>
          </w:p>
        </w:tc>
      </w:tr>
      <w:tr w:rsidR="00E4113E" w:rsidRPr="00E4113E" w14:paraId="0C9BA75A" w14:textId="77777777" w:rsidTr="00E4113E">
        <w:trPr>
          <w:trHeight w:val="528"/>
        </w:trPr>
        <w:tc>
          <w:tcPr>
            <w:tcW w:w="2542" w:type="dxa"/>
            <w:shd w:val="clear" w:color="auto" w:fill="DDD9C3" w:themeFill="background2" w:themeFillShade="E6"/>
          </w:tcPr>
          <w:p w14:paraId="7294457C" w14:textId="7FA27559" w:rsidR="00E4113E" w:rsidRPr="006814C8" w:rsidRDefault="003B1A17" w:rsidP="008F215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4C8">
              <w:rPr>
                <w:rFonts w:ascii="Times New Roman" w:hAnsi="Times New Roman" w:cs="Times New Roman"/>
                <w:b/>
                <w:sz w:val="24"/>
                <w:szCs w:val="24"/>
              </w:rPr>
              <w:t>Accessibilità alle informazioni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14:paraId="3D3A9CBC" w14:textId="495A3859" w:rsidR="00E4113E" w:rsidRPr="006814C8" w:rsidRDefault="003B1A17" w:rsidP="008F2158">
            <w:pPr>
              <w:rPr>
                <w:rFonts w:ascii="Times New Roman" w:hAnsi="Times New Roman" w:cs="Times New Roman"/>
                <w:i/>
              </w:rPr>
            </w:pPr>
            <w:r w:rsidRPr="006814C8">
              <w:rPr>
                <w:rFonts w:ascii="Times New Roman" w:hAnsi="Times New Roman" w:cs="Times New Roman"/>
                <w:i/>
              </w:rPr>
              <w:t xml:space="preserve">(Indicare dove </w:t>
            </w:r>
            <w:r w:rsidR="006814C8" w:rsidRPr="006814C8">
              <w:rPr>
                <w:rFonts w:ascii="Times New Roman" w:hAnsi="Times New Roman" w:cs="Times New Roman"/>
                <w:b/>
                <w:bCs/>
                <w:i/>
              </w:rPr>
              <w:t>i cittadini, anche del paese partner</w:t>
            </w:r>
            <w:r w:rsidR="006814C8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="006814C8" w:rsidRPr="006814C8">
              <w:rPr>
                <w:rFonts w:ascii="Times New Roman" w:hAnsi="Times New Roman" w:cs="Times New Roman"/>
                <w:i/>
              </w:rPr>
              <w:t xml:space="preserve"> possano accedere a</w:t>
            </w:r>
            <w:r w:rsidRPr="006814C8">
              <w:rPr>
                <w:rFonts w:ascii="Times New Roman" w:hAnsi="Times New Roman" w:cs="Times New Roman"/>
                <w:i/>
              </w:rPr>
              <w:t xml:space="preserve"> dati e informazioni sulle iniziative</w:t>
            </w:r>
            <w:r w:rsidR="008F2158" w:rsidRPr="006814C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4113E" w:rsidRPr="00E4113E" w14:paraId="544EF116" w14:textId="77777777" w:rsidTr="00E4113E">
        <w:tc>
          <w:tcPr>
            <w:tcW w:w="2542" w:type="dxa"/>
            <w:shd w:val="clear" w:color="auto" w:fill="DDD9C3" w:themeFill="background2" w:themeFillShade="E6"/>
          </w:tcPr>
          <w:p w14:paraId="4A6FCD02" w14:textId="0CA637DA" w:rsidR="00E4113E" w:rsidRPr="00E4113E" w:rsidRDefault="006814C8" w:rsidP="008F2158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F2158" w:rsidRPr="008F2158">
              <w:rPr>
                <w:rFonts w:ascii="Times New Roman" w:hAnsi="Times New Roman" w:cs="Times New Roman"/>
                <w:b/>
                <w:sz w:val="24"/>
                <w:szCs w:val="24"/>
              </w:rPr>
              <w:t>onitoraggio e/o di valutazione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14:paraId="3E18B119" w14:textId="77777777" w:rsidR="00E4113E" w:rsidRPr="006814C8" w:rsidRDefault="008F2158" w:rsidP="008F2158">
            <w:pPr>
              <w:rPr>
                <w:rFonts w:ascii="Times New Roman" w:hAnsi="Times New Roman" w:cs="Times New Roman"/>
                <w:i/>
              </w:rPr>
            </w:pPr>
            <w:r w:rsidRPr="006814C8">
              <w:rPr>
                <w:rFonts w:ascii="Times New Roman" w:hAnsi="Times New Roman" w:cs="Times New Roman"/>
                <w:i/>
              </w:rPr>
              <w:t xml:space="preserve">(Indicare il grado e le modalità di </w:t>
            </w:r>
            <w:r w:rsidRPr="006814C8">
              <w:rPr>
                <w:rFonts w:ascii="Times New Roman" w:hAnsi="Times New Roman" w:cs="Times New Roman"/>
                <w:b/>
                <w:bCs/>
                <w:i/>
              </w:rPr>
              <w:t>coinvolgimento delle istituzioni del Paese Partner</w:t>
            </w:r>
            <w:r w:rsidRPr="006814C8">
              <w:rPr>
                <w:rFonts w:ascii="Times New Roman" w:hAnsi="Times New Roman" w:cs="Times New Roman"/>
                <w:i/>
              </w:rPr>
              <w:t xml:space="preserve"> in tali attività)</w:t>
            </w:r>
          </w:p>
        </w:tc>
      </w:tr>
      <w:tr w:rsidR="00E4113E" w:rsidRPr="00E4113E" w14:paraId="1C46C793" w14:textId="77777777" w:rsidTr="00E4113E">
        <w:tc>
          <w:tcPr>
            <w:tcW w:w="2542" w:type="dxa"/>
            <w:shd w:val="clear" w:color="auto" w:fill="DDD9C3" w:themeFill="background2" w:themeFillShade="E6"/>
          </w:tcPr>
          <w:p w14:paraId="7383AD22" w14:textId="77777777" w:rsidR="00E4113E" w:rsidRPr="00E4113E" w:rsidRDefault="008F2158" w:rsidP="008F2158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8F2158">
              <w:rPr>
                <w:rFonts w:ascii="Times New Roman" w:hAnsi="Times New Roman" w:cs="Times New Roman"/>
                <w:b/>
                <w:sz w:val="24"/>
                <w:szCs w:val="24"/>
              </w:rPr>
              <w:t>Inclusione</w:t>
            </w:r>
            <w:r w:rsidRPr="0028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158">
              <w:rPr>
                <w:rFonts w:ascii="Times New Roman" w:hAnsi="Times New Roman" w:cs="Times New Roman"/>
                <w:b/>
                <w:sz w:val="24"/>
                <w:szCs w:val="24"/>
              </w:rPr>
              <w:t>sociale economica e politica</w:t>
            </w:r>
            <w:r w:rsidRPr="0028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14:paraId="1D95F0E2" w14:textId="77777777" w:rsidR="00E4113E" w:rsidRPr="006814C8" w:rsidRDefault="008F2158" w:rsidP="00E4113E">
            <w:pPr>
              <w:rPr>
                <w:rFonts w:ascii="Times New Roman" w:hAnsi="Times New Roman" w:cs="Times New Roman"/>
                <w:i/>
              </w:rPr>
            </w:pPr>
            <w:r w:rsidRPr="006814C8">
              <w:rPr>
                <w:rFonts w:ascii="Times New Roman" w:hAnsi="Times New Roman" w:cs="Times New Roman"/>
                <w:i/>
              </w:rPr>
              <w:t xml:space="preserve">(Indicare le azioni mirate all’inclusione sociale economica e politica dei più </w:t>
            </w:r>
            <w:r w:rsidRPr="006814C8">
              <w:rPr>
                <w:rFonts w:ascii="Times New Roman" w:hAnsi="Times New Roman" w:cs="Times New Roman"/>
                <w:b/>
                <w:bCs/>
                <w:i/>
              </w:rPr>
              <w:t>vulnerabili, emarginati, discriminati, socialmente esclusi</w:t>
            </w:r>
            <w:r w:rsidRPr="006814C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4113E" w:rsidRPr="00E4113E" w14:paraId="4792C389" w14:textId="77777777" w:rsidTr="00E4113E">
        <w:tc>
          <w:tcPr>
            <w:tcW w:w="2542" w:type="dxa"/>
            <w:shd w:val="clear" w:color="auto" w:fill="DDD9C3" w:themeFill="background2" w:themeFillShade="E6"/>
          </w:tcPr>
          <w:p w14:paraId="62631217" w14:textId="5454B86B" w:rsidR="00E4113E" w:rsidRPr="00E4113E" w:rsidRDefault="00F57496" w:rsidP="008F2158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F2158" w:rsidRPr="008F2158">
              <w:rPr>
                <w:rFonts w:ascii="Times New Roman" w:hAnsi="Times New Roman" w:cs="Times New Roman"/>
                <w:b/>
                <w:sz w:val="24"/>
                <w:szCs w:val="24"/>
              </w:rPr>
              <w:t>iuto umanitario</w:t>
            </w:r>
            <w:r w:rsidR="008F2158" w:rsidRPr="00282433">
              <w:rPr>
                <w:rFonts w:ascii="Times New Roman" w:hAnsi="Times New Roman" w:cs="Times New Roman"/>
                <w:sz w:val="24"/>
                <w:szCs w:val="24"/>
              </w:rPr>
              <w:t xml:space="preserve"> o interventi in </w:t>
            </w:r>
            <w:r w:rsidR="008F2158" w:rsidRPr="008F2158">
              <w:rPr>
                <w:rFonts w:ascii="Times New Roman" w:hAnsi="Times New Roman" w:cs="Times New Roman"/>
                <w:b/>
                <w:sz w:val="24"/>
                <w:szCs w:val="24"/>
              </w:rPr>
              <w:t>situazioni di fragilità</w:t>
            </w:r>
          </w:p>
        </w:tc>
        <w:tc>
          <w:tcPr>
            <w:tcW w:w="7087" w:type="dxa"/>
            <w:shd w:val="clear" w:color="auto" w:fill="DDD9C3" w:themeFill="background2" w:themeFillShade="E6"/>
          </w:tcPr>
          <w:p w14:paraId="0DB9E555" w14:textId="19EF159B" w:rsidR="008F2158" w:rsidRPr="006814C8" w:rsidRDefault="008F2158" w:rsidP="008F2158">
            <w:pPr>
              <w:rPr>
                <w:rFonts w:ascii="Times New Roman" w:hAnsi="Times New Roman" w:cs="Times New Roman"/>
                <w:i/>
              </w:rPr>
            </w:pPr>
            <w:r w:rsidRPr="006814C8">
              <w:rPr>
                <w:rFonts w:ascii="Times New Roman" w:hAnsi="Times New Roman" w:cs="Times New Roman"/>
                <w:i/>
              </w:rPr>
              <w:t xml:space="preserve">(Indicare se il progetto risponda ad </w:t>
            </w:r>
            <w:r w:rsidRPr="00F57496">
              <w:rPr>
                <w:rFonts w:ascii="Times New Roman" w:hAnsi="Times New Roman" w:cs="Times New Roman"/>
                <w:b/>
                <w:bCs/>
                <w:i/>
              </w:rPr>
              <w:t>appelli consolidati</w:t>
            </w:r>
            <w:r w:rsidRPr="006814C8">
              <w:rPr>
                <w:rFonts w:ascii="Times New Roman" w:hAnsi="Times New Roman" w:cs="Times New Roman"/>
                <w:i/>
              </w:rPr>
              <w:t xml:space="preserve"> delle Nazioni Unite o della famiglia della Croce Rossa o sia comunque destinato a un Paese oggetto di appelli umanitari)</w:t>
            </w:r>
            <w:r w:rsidR="006814C8" w:rsidRPr="006814C8">
              <w:rPr>
                <w:rFonts w:ascii="Times New Roman" w:hAnsi="Times New Roman" w:cs="Times New Roman"/>
                <w:i/>
              </w:rPr>
              <w:t>.</w:t>
            </w:r>
          </w:p>
          <w:p w14:paraId="2F9FB3B7" w14:textId="041C880B" w:rsidR="008F2158" w:rsidRPr="006814C8" w:rsidRDefault="008F2158" w:rsidP="008F2158">
            <w:pPr>
              <w:rPr>
                <w:rFonts w:ascii="Times New Roman" w:hAnsi="Times New Roman" w:cs="Times New Roman"/>
                <w:i/>
              </w:rPr>
            </w:pPr>
            <w:r w:rsidRPr="006814C8">
              <w:rPr>
                <w:rFonts w:ascii="Times New Roman" w:hAnsi="Times New Roman" w:cs="Times New Roman"/>
                <w:i/>
              </w:rPr>
              <w:t xml:space="preserve">(Indicare come in tali iniziative vengano </w:t>
            </w:r>
            <w:r w:rsidRPr="00F57496">
              <w:rPr>
                <w:rFonts w:ascii="Times New Roman" w:hAnsi="Times New Roman" w:cs="Times New Roman"/>
                <w:b/>
                <w:bCs/>
                <w:i/>
              </w:rPr>
              <w:t>coinvolti attori locali</w:t>
            </w:r>
            <w:r w:rsidRPr="006814C8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814C8">
              <w:rPr>
                <w:rFonts w:ascii="Times New Roman" w:hAnsi="Times New Roman" w:cs="Times New Roman"/>
                <w:i/>
              </w:rPr>
              <w:t>-“</w:t>
            </w:r>
            <w:proofErr w:type="gramEnd"/>
            <w:r w:rsidRPr="006814C8">
              <w:rPr>
                <w:rFonts w:ascii="Times New Roman" w:hAnsi="Times New Roman" w:cs="Times New Roman"/>
                <w:i/>
              </w:rPr>
              <w:t xml:space="preserve">first </w:t>
            </w:r>
            <w:proofErr w:type="spellStart"/>
            <w:r w:rsidRPr="006814C8">
              <w:rPr>
                <w:rFonts w:ascii="Times New Roman" w:hAnsi="Times New Roman" w:cs="Times New Roman"/>
                <w:i/>
              </w:rPr>
              <w:t>responders</w:t>
            </w:r>
            <w:proofErr w:type="spellEnd"/>
            <w:r w:rsidRPr="006814C8">
              <w:rPr>
                <w:rFonts w:ascii="Times New Roman" w:hAnsi="Times New Roman" w:cs="Times New Roman"/>
                <w:i/>
              </w:rPr>
              <w:t>”- con l’obiettivo di rafforzare la localizzazione della risposta alle crisi umanitarie)</w:t>
            </w:r>
            <w:r w:rsidR="006814C8" w:rsidRPr="006814C8">
              <w:rPr>
                <w:rFonts w:ascii="Times New Roman" w:hAnsi="Times New Roman" w:cs="Times New Roman"/>
                <w:i/>
              </w:rPr>
              <w:t>.</w:t>
            </w:r>
          </w:p>
          <w:p w14:paraId="1CBE320C" w14:textId="559BD254" w:rsidR="008F2158" w:rsidRPr="006814C8" w:rsidRDefault="008F2158" w:rsidP="008F2158">
            <w:pPr>
              <w:rPr>
                <w:rFonts w:ascii="Times New Roman" w:hAnsi="Times New Roman" w:cs="Times New Roman"/>
                <w:i/>
              </w:rPr>
            </w:pPr>
            <w:r w:rsidRPr="006814C8">
              <w:rPr>
                <w:rFonts w:ascii="Times New Roman" w:hAnsi="Times New Roman" w:cs="Times New Roman"/>
                <w:i/>
              </w:rPr>
              <w:t xml:space="preserve">(Indicare </w:t>
            </w:r>
            <w:r w:rsidR="00E20369" w:rsidRPr="006814C8">
              <w:rPr>
                <w:rFonts w:ascii="Times New Roman" w:hAnsi="Times New Roman" w:cs="Times New Roman"/>
                <w:i/>
              </w:rPr>
              <w:t xml:space="preserve">come si siano seguite le </w:t>
            </w:r>
            <w:r w:rsidR="00E20369" w:rsidRPr="00F57496">
              <w:rPr>
                <w:rFonts w:ascii="Times New Roman" w:hAnsi="Times New Roman" w:cs="Times New Roman"/>
                <w:b/>
                <w:bCs/>
                <w:i/>
              </w:rPr>
              <w:t>linee guida della Cooperazione italiana</w:t>
            </w:r>
            <w:r w:rsidR="00E20369" w:rsidRPr="006814C8">
              <w:rPr>
                <w:rFonts w:ascii="Times New Roman" w:hAnsi="Times New Roman" w:cs="Times New Roman"/>
                <w:i/>
              </w:rPr>
              <w:t xml:space="preserve"> sul triplo nesso Aiuto Umanitario, Sviluppo e Pace)</w:t>
            </w:r>
            <w:r w:rsidR="006814C8" w:rsidRPr="006814C8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64643C0E" w14:textId="77777777" w:rsidR="00E4113E" w:rsidRPr="00E4113E" w:rsidRDefault="00E4113E" w:rsidP="00E4113E">
      <w:pPr>
        <w:spacing w:after="120"/>
        <w:ind w:left="426" w:hanging="426"/>
        <w:jc w:val="both"/>
        <w:rPr>
          <w:rFonts w:ascii="CaeciliaLTStd-Bold" w:eastAsiaTheme="minorHAnsi" w:hAnsi="CaeciliaLTStd-Bold" w:cs="CaeciliaLTStd-Bold"/>
          <w:b/>
          <w:bCs/>
          <w:sz w:val="23"/>
          <w:szCs w:val="17"/>
        </w:rPr>
      </w:pPr>
    </w:p>
    <w:p w14:paraId="7460C464" w14:textId="77777777" w:rsidR="00A36B81" w:rsidRDefault="00A36B81" w:rsidP="00A36B81">
      <w:pPr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</w:rPr>
      </w:pPr>
    </w:p>
    <w:p w14:paraId="3F5B3254" w14:textId="77777777" w:rsidR="00A36B81" w:rsidRPr="0059760F" w:rsidRDefault="00A36B81" w:rsidP="00A36B81">
      <w:pPr>
        <w:rPr>
          <w:rFonts w:ascii="CaeciliaLTStd-Bold" w:eastAsiaTheme="minorHAnsi" w:hAnsi="CaeciliaLTStd-Bold" w:cs="CaeciliaLTStd-Bold"/>
          <w:b/>
          <w:bCs/>
          <w:i/>
          <w:color w:val="4F81BD" w:themeColor="accent1"/>
          <w:sz w:val="23"/>
          <w:szCs w:val="17"/>
        </w:rPr>
      </w:pPr>
      <w:r w:rsidRPr="00006761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</w:rPr>
        <w:t xml:space="preserve">SEZIONE </w:t>
      </w:r>
      <w:r w:rsidR="00AF3D7F">
        <w:rPr>
          <w:rFonts w:ascii="CaeciliaLTStd-Bold" w:eastAsiaTheme="minorHAnsi" w:hAnsi="CaeciliaLTStd-Bold" w:cs="CaeciliaLTStd-Bold"/>
          <w:b/>
          <w:bCs/>
          <w:color w:val="4F81BD" w:themeColor="accent1"/>
          <w:sz w:val="23"/>
          <w:szCs w:val="17"/>
        </w:rPr>
        <w:t>3</w:t>
      </w:r>
      <w:r w:rsidRPr="00006761">
        <w:rPr>
          <w:rFonts w:ascii="Garamond" w:hAnsi="Garamond"/>
          <w:b/>
          <w:i/>
          <w:color w:val="4F81BD" w:themeColor="accent1"/>
          <w:sz w:val="28"/>
          <w:szCs w:val="28"/>
        </w:rPr>
        <w:t>_______________</w:t>
      </w:r>
      <w:r w:rsidRPr="00006761">
        <w:rPr>
          <w:rFonts w:ascii="CaeciliaLTStd-Bold" w:eastAsiaTheme="minorHAnsi" w:hAnsi="CaeciliaLTStd-Bold" w:cs="CaeciliaLTStd-Bold"/>
          <w:b/>
          <w:bCs/>
          <w:i/>
          <w:color w:val="4F81BD" w:themeColor="accent1"/>
          <w:sz w:val="23"/>
          <w:szCs w:val="17"/>
        </w:rPr>
        <w:t>Personale e retribuzioni</w:t>
      </w:r>
      <w:r w:rsidR="0059760F">
        <w:rPr>
          <w:rFonts w:ascii="CaeciliaLTStd-Bold" w:eastAsiaTheme="minorHAnsi" w:hAnsi="CaeciliaLTStd-Bold" w:cs="CaeciliaLTStd-Bold"/>
          <w:b/>
          <w:bCs/>
          <w:i/>
          <w:color w:val="4F81BD" w:themeColor="accent1"/>
          <w:sz w:val="23"/>
          <w:szCs w:val="17"/>
        </w:rPr>
        <w:t xml:space="preserve"> anno 20</w:t>
      </w:r>
      <w:r w:rsidR="00E20369">
        <w:rPr>
          <w:rFonts w:ascii="CaeciliaLTStd-Bold" w:eastAsiaTheme="minorHAnsi" w:hAnsi="CaeciliaLTStd-Bold" w:cs="CaeciliaLTStd-Bold"/>
          <w:b/>
          <w:bCs/>
          <w:i/>
          <w:color w:val="4F81BD" w:themeColor="accent1"/>
          <w:sz w:val="23"/>
          <w:szCs w:val="17"/>
        </w:rPr>
        <w:t>20</w:t>
      </w:r>
      <w:r w:rsidRPr="00006761">
        <w:rPr>
          <w:rFonts w:ascii="Garamond" w:hAnsi="Garamond"/>
          <w:b/>
          <w:i/>
          <w:color w:val="4F81BD" w:themeColor="accent1"/>
          <w:sz w:val="28"/>
          <w:szCs w:val="28"/>
        </w:rPr>
        <w:t>________________</w:t>
      </w:r>
    </w:p>
    <w:p w14:paraId="28A6A00D" w14:textId="77777777" w:rsidR="00A36B81" w:rsidRPr="005165DA" w:rsidRDefault="00A36B81" w:rsidP="00A36B81">
      <w:pPr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1B56DCE7" w14:textId="77777777" w:rsidR="00A36B81" w:rsidRPr="000556CC" w:rsidRDefault="00A36B81" w:rsidP="00A36B81">
      <w:pPr>
        <w:spacing w:after="120"/>
        <w:jc w:val="both"/>
        <w:rPr>
          <w:rFonts w:ascii="CaeciliaLTStd-Bold" w:eastAsiaTheme="minorHAnsi" w:hAnsi="CaeciliaLTStd-Bold" w:cs="CaeciliaLTStd-Bold"/>
          <w:b/>
          <w:bCs/>
          <w:sz w:val="23"/>
          <w:szCs w:val="17"/>
        </w:rPr>
      </w:pPr>
      <w:r w:rsidRPr="000556CC">
        <w:rPr>
          <w:rFonts w:ascii="CaeciliaLTStd-Bold" w:eastAsiaTheme="minorHAnsi" w:hAnsi="CaeciliaLTStd-Bold" w:cs="CaeciliaLTStd-Bold"/>
          <w:b/>
          <w:bCs/>
          <w:sz w:val="23"/>
          <w:szCs w:val="17"/>
        </w:rPr>
        <w:t>Personale dell’Amministrazione coinvolto in attività di cooperazione allo sviluppo: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7"/>
        <w:gridCol w:w="3054"/>
        <w:gridCol w:w="3288"/>
      </w:tblGrid>
      <w:tr w:rsidR="00A36B81" w:rsidRPr="00507170" w14:paraId="5C298C24" w14:textId="77777777" w:rsidTr="000F0962">
        <w:trPr>
          <w:trHeight w:val="494"/>
        </w:trPr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E655D03" w14:textId="77777777" w:rsidR="00A36B81" w:rsidRPr="00006761" w:rsidRDefault="00A36B81" w:rsidP="003F5107">
            <w:pPr>
              <w:jc w:val="center"/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</w:pPr>
            <w:r w:rsidRPr="00006761"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  <w:t>Categoria personale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1AE26CA" w14:textId="77777777" w:rsidR="00A36B81" w:rsidRPr="00006761" w:rsidRDefault="00A36B81" w:rsidP="003F5107">
            <w:pPr>
              <w:jc w:val="center"/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</w:pPr>
            <w:r w:rsidRPr="00006761"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  <w:t>Numero complessivo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112E009" w14:textId="77777777" w:rsidR="00A36B81" w:rsidRPr="00006761" w:rsidRDefault="00A36B81" w:rsidP="003F5107">
            <w:pPr>
              <w:jc w:val="center"/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</w:pPr>
            <w:r w:rsidRPr="00006761"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  <w:t>Retribuzione</w:t>
            </w:r>
            <w:r w:rsidR="0059760F"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  <w:t xml:space="preserve"> annua </w:t>
            </w:r>
            <w:r w:rsidRPr="00006761"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  <w:t xml:space="preserve"> lorda complessiva</w:t>
            </w:r>
            <w:r w:rsidRPr="00006761"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  <w:br/>
            </w:r>
            <w:r w:rsidRPr="00006761">
              <w:rPr>
                <w:rFonts w:ascii="CaeciliaLTStd-Bold" w:eastAsiaTheme="minorHAnsi" w:hAnsi="CaeciliaLTStd-Bold" w:cs="CaeciliaLTStd-Bold"/>
                <w:bCs/>
                <w:i/>
                <w:sz w:val="21"/>
                <w:szCs w:val="17"/>
              </w:rPr>
              <w:t>(Lordo dipendente)</w:t>
            </w:r>
          </w:p>
        </w:tc>
      </w:tr>
      <w:tr w:rsidR="00A36B81" w:rsidRPr="00507170" w14:paraId="41876F3E" w14:textId="77777777" w:rsidTr="004B2352">
        <w:trPr>
          <w:trHeight w:val="341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6DF" w14:textId="77777777" w:rsidR="00A36B81" w:rsidRPr="00006761" w:rsidRDefault="00A36B81" w:rsidP="0059760F">
            <w:pPr>
              <w:rPr>
                <w:rFonts w:ascii="CaeciliaLTStd-Bold" w:eastAsiaTheme="minorHAnsi" w:hAnsi="CaeciliaLTStd-Bold" w:cs="CaeciliaLTStd-Bold"/>
                <w:bCs/>
                <w:sz w:val="23"/>
                <w:szCs w:val="17"/>
              </w:rPr>
            </w:pPr>
            <w:r w:rsidRPr="00006761">
              <w:rPr>
                <w:rFonts w:ascii="CaeciliaLTStd-Bold" w:eastAsiaTheme="minorHAnsi" w:hAnsi="CaeciliaLTStd-Bold" w:cs="CaeciliaLTStd-Bold"/>
                <w:bCs/>
                <w:sz w:val="23"/>
                <w:szCs w:val="17"/>
              </w:rPr>
              <w:t>Personale dipendente</w:t>
            </w:r>
            <w:r w:rsidR="0059760F">
              <w:rPr>
                <w:rFonts w:ascii="CaeciliaLTStd-Bold" w:eastAsiaTheme="minorHAnsi" w:hAnsi="CaeciliaLTStd-Bold" w:cs="CaeciliaLTStd-Bold"/>
                <w:bCs/>
                <w:sz w:val="23"/>
                <w:szCs w:val="17"/>
              </w:rPr>
              <w:t xml:space="preserve"> (Dirigenti  e AA.FF.)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4207" w14:textId="77777777" w:rsidR="00A36B81" w:rsidRPr="00006761" w:rsidRDefault="00A36B81" w:rsidP="003F5107">
            <w:pPr>
              <w:jc w:val="center"/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</w:pPr>
            <w:r w:rsidRPr="00006761"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5D849" w14:textId="77777777" w:rsidR="00A36B81" w:rsidRPr="00006761" w:rsidRDefault="00A36B81" w:rsidP="003F5107">
            <w:pPr>
              <w:jc w:val="center"/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</w:pPr>
            <w:r w:rsidRPr="00006761"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  <w:t> </w:t>
            </w:r>
          </w:p>
        </w:tc>
      </w:tr>
      <w:tr w:rsidR="00A36B81" w:rsidRPr="00507170" w14:paraId="2DE50E51" w14:textId="77777777" w:rsidTr="004B2352">
        <w:trPr>
          <w:trHeight w:val="519"/>
        </w:trPr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67C8" w14:textId="77777777" w:rsidR="00A36B81" w:rsidRPr="00006761" w:rsidRDefault="00A36B81" w:rsidP="0059760F">
            <w:pPr>
              <w:rPr>
                <w:rFonts w:ascii="CaeciliaLTStd-Bold" w:eastAsiaTheme="minorHAnsi" w:hAnsi="CaeciliaLTStd-Bold" w:cs="CaeciliaLTStd-Bold"/>
                <w:bCs/>
                <w:sz w:val="23"/>
                <w:szCs w:val="17"/>
              </w:rPr>
            </w:pPr>
            <w:r w:rsidRPr="00006761">
              <w:rPr>
                <w:rFonts w:ascii="CaeciliaLTStd-Bold" w:eastAsiaTheme="minorHAnsi" w:hAnsi="CaeciliaLTStd-Bold" w:cs="CaeciliaLTStd-Bold"/>
                <w:bCs/>
                <w:sz w:val="23"/>
                <w:szCs w:val="17"/>
              </w:rPr>
              <w:t xml:space="preserve">Collaborazioni / </w:t>
            </w:r>
            <w:r w:rsidR="0059760F">
              <w:rPr>
                <w:rFonts w:ascii="CaeciliaLTStd-Bold" w:eastAsiaTheme="minorHAnsi" w:hAnsi="CaeciliaLTStd-Bold" w:cs="CaeciliaLTStd-Bold"/>
                <w:bCs/>
                <w:sz w:val="23"/>
                <w:szCs w:val="17"/>
              </w:rPr>
              <w:t>C</w:t>
            </w:r>
            <w:r w:rsidRPr="00006761">
              <w:rPr>
                <w:rFonts w:ascii="CaeciliaLTStd-Bold" w:eastAsiaTheme="minorHAnsi" w:hAnsi="CaeciliaLTStd-Bold" w:cs="CaeciliaLTStd-Bold"/>
                <w:bCs/>
                <w:sz w:val="23"/>
                <w:szCs w:val="17"/>
              </w:rPr>
              <w:t>onsulenze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75B" w14:textId="77777777" w:rsidR="00A36B81" w:rsidRPr="00006761" w:rsidRDefault="00A36B81" w:rsidP="003F5107">
            <w:pPr>
              <w:jc w:val="center"/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</w:pPr>
            <w:r w:rsidRPr="00006761"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9E4A2" w14:textId="77777777" w:rsidR="00A36B81" w:rsidRPr="00006761" w:rsidRDefault="00A36B81" w:rsidP="003F5107">
            <w:pPr>
              <w:jc w:val="center"/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</w:pPr>
            <w:r w:rsidRPr="00006761">
              <w:rPr>
                <w:rFonts w:ascii="CaeciliaLTStd-Bold" w:eastAsiaTheme="minorHAnsi" w:hAnsi="CaeciliaLTStd-Bold" w:cs="CaeciliaLTStd-Bold"/>
                <w:b/>
                <w:bCs/>
                <w:sz w:val="23"/>
                <w:szCs w:val="17"/>
              </w:rPr>
              <w:t> </w:t>
            </w:r>
          </w:p>
        </w:tc>
      </w:tr>
    </w:tbl>
    <w:p w14:paraId="47630FBE" w14:textId="77777777" w:rsidR="00A36B81" w:rsidRPr="00DB2244" w:rsidRDefault="00A36B81" w:rsidP="00A36B81">
      <w:pPr>
        <w:spacing w:after="120"/>
        <w:jc w:val="both"/>
        <w:rPr>
          <w:rFonts w:ascii="CaeciliaLTStd-Bold" w:eastAsiaTheme="minorHAnsi" w:hAnsi="CaeciliaLTStd-Bold" w:cs="CaeciliaLTStd-Bold"/>
          <w:bCs/>
          <w:i/>
          <w:sz w:val="19"/>
          <w:szCs w:val="17"/>
        </w:rPr>
      </w:pPr>
      <w:r w:rsidRPr="00DB2244">
        <w:rPr>
          <w:rFonts w:ascii="CaeciliaLTStd-Bold" w:eastAsiaTheme="minorHAnsi" w:hAnsi="CaeciliaLTStd-Bold" w:cs="CaeciliaLTStd-Bold"/>
          <w:bCs/>
          <w:i/>
          <w:sz w:val="19"/>
          <w:szCs w:val="17"/>
        </w:rPr>
        <w:t>Art. 12 comma 4 Legge 125/2014: “Nella relazione sono altresì indicate le retribuzioni di tutti i funzionari delle amministrazioni pubbliche coinvolti in attività di cooperazione e dei titolari di incarichi di collaborazione o consulenza coinvolti nelle medesime attività, ai sensi dell’articolo 15 del decreto legislativo 14 marzo 2013, n. 33.”</w:t>
      </w:r>
    </w:p>
    <w:p w14:paraId="3E5FCF74" w14:textId="77777777" w:rsidR="00A36B81" w:rsidRDefault="00A36B81" w:rsidP="00F90C2B">
      <w:pPr>
        <w:spacing w:after="120"/>
        <w:jc w:val="both"/>
        <w:rPr>
          <w:rFonts w:ascii="Garamond" w:hAnsi="Garamond"/>
          <w:b/>
          <w:i/>
          <w:color w:val="4F81BD" w:themeColor="accent1"/>
          <w:sz w:val="28"/>
          <w:szCs w:val="28"/>
        </w:rPr>
      </w:pPr>
    </w:p>
    <w:p w14:paraId="18330267" w14:textId="77777777" w:rsidR="00F90C2B" w:rsidRPr="00006761" w:rsidRDefault="00F90C2B" w:rsidP="00F90C2B">
      <w:pPr>
        <w:spacing w:after="120"/>
        <w:jc w:val="both"/>
        <w:rPr>
          <w:rFonts w:ascii="Garamond" w:hAnsi="Garamond"/>
          <w:b/>
          <w:i/>
          <w:color w:val="4F81BD" w:themeColor="accent1"/>
          <w:sz w:val="28"/>
          <w:szCs w:val="28"/>
        </w:rPr>
      </w:pPr>
      <w:r w:rsidRPr="00006761">
        <w:rPr>
          <w:rFonts w:ascii="Garamond" w:hAnsi="Garamond"/>
          <w:b/>
          <w:i/>
          <w:color w:val="4F81BD" w:themeColor="accent1"/>
          <w:sz w:val="28"/>
          <w:szCs w:val="28"/>
        </w:rPr>
        <w:t>___________________________</w:t>
      </w:r>
      <w:r w:rsidRPr="00006761">
        <w:rPr>
          <w:rFonts w:ascii="CaeciliaLTStd-Bold" w:eastAsiaTheme="minorHAnsi" w:hAnsi="CaeciliaLTStd-Bold" w:cs="CaeciliaLTStd-Bold"/>
          <w:b/>
          <w:bCs/>
          <w:i/>
          <w:color w:val="4F81BD" w:themeColor="accent1"/>
          <w:sz w:val="23"/>
          <w:szCs w:val="17"/>
        </w:rPr>
        <w:t>I nostri contatti</w:t>
      </w:r>
      <w:r w:rsidRPr="00006761">
        <w:rPr>
          <w:rFonts w:ascii="Garamond" w:hAnsi="Garamond"/>
          <w:b/>
          <w:i/>
          <w:color w:val="4F81BD" w:themeColor="accent1"/>
          <w:sz w:val="28"/>
          <w:szCs w:val="28"/>
        </w:rPr>
        <w:t>____________________________</w:t>
      </w:r>
      <w:r w:rsidR="00DB2244" w:rsidRPr="00006761">
        <w:rPr>
          <w:rFonts w:ascii="Garamond" w:hAnsi="Garamond"/>
          <w:b/>
          <w:i/>
          <w:color w:val="4F81BD" w:themeColor="accent1"/>
          <w:sz w:val="28"/>
          <w:szCs w:val="28"/>
        </w:rPr>
        <w:t>__</w:t>
      </w:r>
    </w:p>
    <w:p w14:paraId="77EFDAF1" w14:textId="77777777" w:rsidR="0059760F" w:rsidRPr="000C27B2" w:rsidRDefault="00F90C2B" w:rsidP="00F90C2B">
      <w:pPr>
        <w:spacing w:after="120"/>
        <w:jc w:val="both"/>
        <w:rPr>
          <w:rFonts w:ascii="Garamond" w:eastAsia="Calibri" w:hAnsi="Garamond"/>
          <w:sz w:val="24"/>
          <w:szCs w:val="24"/>
        </w:rPr>
      </w:pPr>
      <w:r w:rsidRPr="000C27B2">
        <w:rPr>
          <w:rFonts w:ascii="CaeciliaLTStd-Bold" w:eastAsiaTheme="minorHAnsi" w:hAnsi="CaeciliaLTStd-Bold" w:cs="CaeciliaLTStd-Bold"/>
          <w:bCs/>
          <w:sz w:val="24"/>
          <w:szCs w:val="24"/>
        </w:rPr>
        <w:lastRenderedPageBreak/>
        <w:t>L’Ufficio II della Direzione Generale per la Cooperazio</w:t>
      </w:r>
      <w:r w:rsidR="000C27B2" w:rsidRPr="000C27B2">
        <w:rPr>
          <w:rFonts w:ascii="CaeciliaLTStd-Bold" w:eastAsiaTheme="minorHAnsi" w:hAnsi="CaeciliaLTStd-Bold" w:cs="CaeciliaLTStd-Bold"/>
          <w:bCs/>
          <w:sz w:val="24"/>
          <w:szCs w:val="24"/>
        </w:rPr>
        <w:t xml:space="preserve">ne allo Sviluppo del MAECI è a </w:t>
      </w:r>
      <w:r w:rsidRPr="000C27B2">
        <w:rPr>
          <w:rFonts w:ascii="CaeciliaLTStd-Bold" w:eastAsiaTheme="minorHAnsi" w:hAnsi="CaeciliaLTStd-Bold" w:cs="CaeciliaLTStd-Bold"/>
          <w:bCs/>
          <w:sz w:val="24"/>
          <w:szCs w:val="24"/>
        </w:rPr>
        <w:t xml:space="preserve">disposizione per </w:t>
      </w:r>
      <w:r w:rsidR="0059760F" w:rsidRPr="000C27B2">
        <w:rPr>
          <w:rFonts w:ascii="CaeciliaLTStd-Bold" w:eastAsiaTheme="minorHAnsi" w:hAnsi="CaeciliaLTStd-Bold" w:cs="CaeciliaLTStd-Bold"/>
          <w:bCs/>
          <w:sz w:val="24"/>
          <w:szCs w:val="24"/>
        </w:rPr>
        <w:t>ogni</w:t>
      </w:r>
      <w:r w:rsidRPr="000C27B2">
        <w:rPr>
          <w:rFonts w:ascii="CaeciliaLTStd-Bold" w:eastAsiaTheme="minorHAnsi" w:hAnsi="CaeciliaLTStd-Bold" w:cs="CaeciliaLTStd-Bold"/>
          <w:bCs/>
          <w:sz w:val="24"/>
          <w:szCs w:val="24"/>
        </w:rPr>
        <w:t xml:space="preserve"> informazione e/o chiarimento a</w:t>
      </w:r>
      <w:r w:rsidR="0059760F" w:rsidRPr="000C27B2">
        <w:rPr>
          <w:rFonts w:ascii="CaeciliaLTStd-Bold" w:eastAsiaTheme="minorHAnsi" w:hAnsi="CaeciliaLTStd-Bold" w:cs="CaeciliaLTStd-Bold"/>
          <w:bCs/>
          <w:sz w:val="24"/>
          <w:szCs w:val="24"/>
        </w:rPr>
        <w:t>i</w:t>
      </w:r>
      <w:r w:rsidRPr="000C27B2">
        <w:rPr>
          <w:rFonts w:ascii="CaeciliaLTStd-Bold" w:eastAsiaTheme="minorHAnsi" w:hAnsi="CaeciliaLTStd-Bold" w:cs="CaeciliaLTStd-Bold"/>
          <w:bCs/>
          <w:sz w:val="24"/>
          <w:szCs w:val="24"/>
        </w:rPr>
        <w:t xml:space="preserve"> seguent</w:t>
      </w:r>
      <w:r w:rsidR="0059760F" w:rsidRPr="000C27B2">
        <w:rPr>
          <w:rFonts w:ascii="CaeciliaLTStd-Bold" w:eastAsiaTheme="minorHAnsi" w:hAnsi="CaeciliaLTStd-Bold" w:cs="CaeciliaLTStd-Bold"/>
          <w:bCs/>
          <w:sz w:val="24"/>
          <w:szCs w:val="24"/>
        </w:rPr>
        <w:t>i recapiti di posta elettronica</w:t>
      </w:r>
      <w:r w:rsidRPr="000C27B2">
        <w:rPr>
          <w:rFonts w:ascii="CaeciliaLTStd-Bold" w:eastAsiaTheme="minorHAnsi" w:hAnsi="CaeciliaLTStd-Bold" w:cs="CaeciliaLTStd-Bold"/>
          <w:bCs/>
          <w:sz w:val="24"/>
          <w:szCs w:val="24"/>
        </w:rPr>
        <w:t>:</w:t>
      </w:r>
      <w:r w:rsidR="0059760F" w:rsidRPr="000C27B2">
        <w:rPr>
          <w:rFonts w:ascii="Garamond" w:eastAsia="Calibri" w:hAnsi="Garamond"/>
          <w:sz w:val="24"/>
          <w:szCs w:val="24"/>
        </w:rPr>
        <w:t xml:space="preserve"> </w:t>
      </w:r>
    </w:p>
    <w:p w14:paraId="67D1E90F" w14:textId="6DEA1EDA" w:rsidR="0059760F" w:rsidRPr="00A17B60" w:rsidRDefault="004F1AE4">
      <w:pPr>
        <w:spacing w:after="120"/>
        <w:jc w:val="both"/>
        <w:rPr>
          <w:rFonts w:ascii="Garamond" w:eastAsia="Calibri" w:hAnsi="Garamond"/>
          <w:color w:val="0000FF" w:themeColor="hyperlink"/>
          <w:sz w:val="28"/>
          <w:szCs w:val="28"/>
          <w:u w:val="single"/>
        </w:rPr>
      </w:pPr>
      <w:hyperlink r:id="rId13" w:history="1">
        <w:r w:rsidR="0059760F" w:rsidRPr="00C6714C">
          <w:rPr>
            <w:rStyle w:val="Collegamentoipertestuale"/>
            <w:rFonts w:ascii="Garamond" w:eastAsia="Calibri" w:hAnsi="Garamond"/>
            <w:sz w:val="28"/>
            <w:szCs w:val="28"/>
          </w:rPr>
          <w:t>dgcs-02@esteri.it</w:t>
        </w:r>
      </w:hyperlink>
      <w:r w:rsidR="00A17B60">
        <w:rPr>
          <w:rStyle w:val="Collegamentoipertestuale"/>
          <w:rFonts w:ascii="Garamond" w:eastAsia="Calibri" w:hAnsi="Garamond"/>
          <w:sz w:val="28"/>
          <w:szCs w:val="28"/>
        </w:rPr>
        <w:t>;</w:t>
      </w:r>
      <w:r w:rsidR="0059760F">
        <w:rPr>
          <w:rFonts w:ascii="Garamond" w:eastAsia="Calibri" w:hAnsi="Garamond"/>
          <w:sz w:val="28"/>
          <w:szCs w:val="28"/>
        </w:rPr>
        <w:t xml:space="preserve"> </w:t>
      </w:r>
      <w:hyperlink r:id="rId14" w:history="1">
        <w:r w:rsidR="00A17B60" w:rsidRPr="001445DD">
          <w:rPr>
            <w:rStyle w:val="Collegamentoipertestuale"/>
            <w:rFonts w:ascii="Garamond" w:eastAsia="Calibri" w:hAnsi="Garamond"/>
            <w:sz w:val="28"/>
            <w:szCs w:val="28"/>
          </w:rPr>
          <w:t>roberto.sisto@esteri.it</w:t>
        </w:r>
      </w:hyperlink>
      <w:r w:rsidR="00A17B60">
        <w:rPr>
          <w:rFonts w:ascii="Garamond" w:eastAsia="Calibri" w:hAnsi="Garamond"/>
          <w:sz w:val="28"/>
          <w:szCs w:val="28"/>
        </w:rPr>
        <w:t xml:space="preserve">; </w:t>
      </w:r>
      <w:hyperlink r:id="rId15" w:history="1">
        <w:r w:rsidR="00A17B60" w:rsidRPr="001445DD">
          <w:rPr>
            <w:rStyle w:val="Collegamentoipertestuale"/>
            <w:rFonts w:ascii="Garamond" w:eastAsia="Calibri" w:hAnsi="Garamond"/>
            <w:sz w:val="28"/>
            <w:szCs w:val="28"/>
          </w:rPr>
          <w:t>piera.menna@esteri.it</w:t>
        </w:r>
      </w:hyperlink>
      <w:r w:rsidR="00A17B60">
        <w:rPr>
          <w:rFonts w:ascii="Garamond" w:eastAsia="Calibri" w:hAnsi="Garamond"/>
          <w:sz w:val="28"/>
          <w:szCs w:val="28"/>
        </w:rPr>
        <w:t xml:space="preserve"> </w:t>
      </w:r>
    </w:p>
    <w:sectPr w:rsidR="0059760F" w:rsidRPr="00A17B60" w:rsidSect="00A17B60">
      <w:pgSz w:w="11906" w:h="16838"/>
      <w:pgMar w:top="567" w:right="1134" w:bottom="709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AA923" w14:textId="77777777" w:rsidR="008258D2" w:rsidRDefault="008258D2">
      <w:r>
        <w:separator/>
      </w:r>
    </w:p>
  </w:endnote>
  <w:endnote w:type="continuationSeparator" w:id="0">
    <w:p w14:paraId="3C29F325" w14:textId="77777777" w:rsidR="008258D2" w:rsidRDefault="0082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ecilia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8704"/>
      <w:docPartObj>
        <w:docPartGallery w:val="Page Numbers (Bottom of Page)"/>
        <w:docPartUnique/>
      </w:docPartObj>
    </w:sdtPr>
    <w:sdtEndPr/>
    <w:sdtContent>
      <w:p w14:paraId="04A05A91" w14:textId="56C5A7C0" w:rsidR="00C453A5" w:rsidRDefault="00F90C2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A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BF14EA" w14:textId="77777777" w:rsidR="00C453A5" w:rsidRDefault="004F1A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2FF55" w14:textId="77777777" w:rsidR="008258D2" w:rsidRDefault="008258D2">
      <w:r>
        <w:separator/>
      </w:r>
    </w:p>
  </w:footnote>
  <w:footnote w:type="continuationSeparator" w:id="0">
    <w:p w14:paraId="0CB6E5AD" w14:textId="77777777" w:rsidR="008258D2" w:rsidRDefault="0082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8AE5" w14:textId="264EC5E8" w:rsidR="003457FC" w:rsidRPr="00882059" w:rsidRDefault="00F90C2B" w:rsidP="003457FC">
    <w:pPr>
      <w:pStyle w:val="Intestazione"/>
      <w:ind w:firstLine="1416"/>
      <w:rPr>
        <w:rFonts w:asciiTheme="majorHAnsi" w:hAnsiTheme="majorHAnsi"/>
        <w:i/>
        <w:sz w:val="20"/>
      </w:rPr>
    </w:pPr>
    <w:r w:rsidRPr="00882059">
      <w:rPr>
        <w:rFonts w:asciiTheme="majorHAnsi" w:eastAsia="Times New Roman" w:hAnsiTheme="majorHAnsi" w:cs="Times New Roman"/>
        <w:i/>
        <w:noProof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1E53A81C" wp14:editId="0A650DDF">
          <wp:simplePos x="0" y="0"/>
          <wp:positionH relativeFrom="column">
            <wp:posOffset>90170</wp:posOffset>
          </wp:positionH>
          <wp:positionV relativeFrom="paragraph">
            <wp:posOffset>-118745</wp:posOffset>
          </wp:positionV>
          <wp:extent cx="661035" cy="601345"/>
          <wp:effectExtent l="0" t="0" r="5715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059">
      <w:rPr>
        <w:rFonts w:asciiTheme="majorHAnsi" w:hAnsiTheme="majorHAnsi"/>
        <w:i/>
        <w:sz w:val="20"/>
      </w:rPr>
      <w:t>MINISTERO DEGLI AFFARI ESTERI E DELLA COOPERAZIONE INTERNAZIONALE</w:t>
    </w:r>
    <w:r>
      <w:rPr>
        <w:rFonts w:asciiTheme="majorHAnsi" w:hAnsiTheme="majorHAnsi"/>
        <w:i/>
        <w:sz w:val="20"/>
      </w:rPr>
      <w:t xml:space="preserve"> </w:t>
    </w:r>
  </w:p>
  <w:p w14:paraId="7E7555F2" w14:textId="3C5A3C98" w:rsidR="003457FC" w:rsidRPr="00882059" w:rsidRDefault="00F90C2B" w:rsidP="003457FC">
    <w:pPr>
      <w:pStyle w:val="Intestazione"/>
      <w:ind w:firstLine="1418"/>
      <w:rPr>
        <w:rFonts w:asciiTheme="majorHAnsi" w:hAnsiTheme="majorHAnsi"/>
        <w:i/>
        <w:sz w:val="20"/>
      </w:rPr>
    </w:pPr>
    <w:r w:rsidRPr="00882059">
      <w:rPr>
        <w:rFonts w:asciiTheme="majorHAnsi" w:hAnsiTheme="majorHAnsi"/>
        <w:i/>
        <w:sz w:val="20"/>
      </w:rPr>
      <w:t>DIREZIONE GENERALE PE</w:t>
    </w:r>
    <w:r>
      <w:rPr>
        <w:rFonts w:asciiTheme="majorHAnsi" w:hAnsiTheme="majorHAnsi"/>
        <w:i/>
        <w:sz w:val="20"/>
      </w:rPr>
      <w:t>R LA COOPERAZIONE ALLO SVILUPPO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E8F6" w14:textId="77777777" w:rsidR="003457FC" w:rsidRDefault="00F90C2B" w:rsidP="003457FC">
    <w:pPr>
      <w:pStyle w:val="Intestazione"/>
      <w:ind w:firstLine="1418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C2FFB"/>
    <w:multiLevelType w:val="hybridMultilevel"/>
    <w:tmpl w:val="EF005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3F83"/>
    <w:multiLevelType w:val="hybridMultilevel"/>
    <w:tmpl w:val="6BE6E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B"/>
    <w:rsid w:val="00006761"/>
    <w:rsid w:val="00014326"/>
    <w:rsid w:val="00017C57"/>
    <w:rsid w:val="0002002A"/>
    <w:rsid w:val="0003320E"/>
    <w:rsid w:val="00035EB3"/>
    <w:rsid w:val="00037115"/>
    <w:rsid w:val="00047026"/>
    <w:rsid w:val="0005201E"/>
    <w:rsid w:val="000556CC"/>
    <w:rsid w:val="00063810"/>
    <w:rsid w:val="000654A1"/>
    <w:rsid w:val="000655CB"/>
    <w:rsid w:val="0007597E"/>
    <w:rsid w:val="00081864"/>
    <w:rsid w:val="000A6519"/>
    <w:rsid w:val="000A65D8"/>
    <w:rsid w:val="000C27B2"/>
    <w:rsid w:val="000C5B01"/>
    <w:rsid w:val="000D4F6C"/>
    <w:rsid w:val="000E2C3D"/>
    <w:rsid w:val="000F0962"/>
    <w:rsid w:val="00141ED8"/>
    <w:rsid w:val="001449F4"/>
    <w:rsid w:val="00162F0E"/>
    <w:rsid w:val="00180EC7"/>
    <w:rsid w:val="00194F1C"/>
    <w:rsid w:val="00196A1D"/>
    <w:rsid w:val="001A5997"/>
    <w:rsid w:val="001A77D0"/>
    <w:rsid w:val="001D686F"/>
    <w:rsid w:val="00200EC7"/>
    <w:rsid w:val="00216022"/>
    <w:rsid w:val="0022081A"/>
    <w:rsid w:val="0023230B"/>
    <w:rsid w:val="00236665"/>
    <w:rsid w:val="00241579"/>
    <w:rsid w:val="00253A85"/>
    <w:rsid w:val="00253BD9"/>
    <w:rsid w:val="00255B22"/>
    <w:rsid w:val="002569A4"/>
    <w:rsid w:val="002600D3"/>
    <w:rsid w:val="00265321"/>
    <w:rsid w:val="00276323"/>
    <w:rsid w:val="0028741F"/>
    <w:rsid w:val="00293A08"/>
    <w:rsid w:val="002A7B35"/>
    <w:rsid w:val="002B073B"/>
    <w:rsid w:val="002C04A0"/>
    <w:rsid w:val="002C20DD"/>
    <w:rsid w:val="00307174"/>
    <w:rsid w:val="00322FF5"/>
    <w:rsid w:val="00323B72"/>
    <w:rsid w:val="00333E2D"/>
    <w:rsid w:val="00336404"/>
    <w:rsid w:val="00340CA1"/>
    <w:rsid w:val="00343F14"/>
    <w:rsid w:val="00344AF6"/>
    <w:rsid w:val="003528B3"/>
    <w:rsid w:val="00364E05"/>
    <w:rsid w:val="0037224B"/>
    <w:rsid w:val="00376299"/>
    <w:rsid w:val="00387A7A"/>
    <w:rsid w:val="00394401"/>
    <w:rsid w:val="0039700C"/>
    <w:rsid w:val="003A62C3"/>
    <w:rsid w:val="003B1A17"/>
    <w:rsid w:val="003E3F61"/>
    <w:rsid w:val="003F1E6E"/>
    <w:rsid w:val="00434C90"/>
    <w:rsid w:val="00443509"/>
    <w:rsid w:val="00473394"/>
    <w:rsid w:val="00477F8A"/>
    <w:rsid w:val="00480620"/>
    <w:rsid w:val="00484DCD"/>
    <w:rsid w:val="004A2F5D"/>
    <w:rsid w:val="004A3A4D"/>
    <w:rsid w:val="004B2352"/>
    <w:rsid w:val="004B7CFB"/>
    <w:rsid w:val="004C09CE"/>
    <w:rsid w:val="004C236C"/>
    <w:rsid w:val="004D3F0A"/>
    <w:rsid w:val="004E0909"/>
    <w:rsid w:val="004F1AE4"/>
    <w:rsid w:val="004F7DAE"/>
    <w:rsid w:val="00501449"/>
    <w:rsid w:val="00505D66"/>
    <w:rsid w:val="005165DA"/>
    <w:rsid w:val="00522C73"/>
    <w:rsid w:val="00562448"/>
    <w:rsid w:val="00565039"/>
    <w:rsid w:val="00571B6A"/>
    <w:rsid w:val="00577F23"/>
    <w:rsid w:val="00580084"/>
    <w:rsid w:val="00585CC6"/>
    <w:rsid w:val="00594AD8"/>
    <w:rsid w:val="0059760F"/>
    <w:rsid w:val="005B46CF"/>
    <w:rsid w:val="005C0E74"/>
    <w:rsid w:val="005C163A"/>
    <w:rsid w:val="005C2EC3"/>
    <w:rsid w:val="005E1F65"/>
    <w:rsid w:val="005E78B2"/>
    <w:rsid w:val="005F55F0"/>
    <w:rsid w:val="00614D11"/>
    <w:rsid w:val="00624EBE"/>
    <w:rsid w:val="00630293"/>
    <w:rsid w:val="0064349C"/>
    <w:rsid w:val="006557F6"/>
    <w:rsid w:val="00657CCA"/>
    <w:rsid w:val="006814C8"/>
    <w:rsid w:val="006A28E1"/>
    <w:rsid w:val="006A566E"/>
    <w:rsid w:val="006A6446"/>
    <w:rsid w:val="006C07F1"/>
    <w:rsid w:val="006D05D0"/>
    <w:rsid w:val="006E614A"/>
    <w:rsid w:val="0071076A"/>
    <w:rsid w:val="0071348B"/>
    <w:rsid w:val="0072040E"/>
    <w:rsid w:val="00743595"/>
    <w:rsid w:val="00756706"/>
    <w:rsid w:val="00761D1B"/>
    <w:rsid w:val="00775375"/>
    <w:rsid w:val="00775562"/>
    <w:rsid w:val="00794C62"/>
    <w:rsid w:val="007B61ED"/>
    <w:rsid w:val="007D001F"/>
    <w:rsid w:val="007E4F6E"/>
    <w:rsid w:val="007F6A44"/>
    <w:rsid w:val="00800606"/>
    <w:rsid w:val="00814863"/>
    <w:rsid w:val="008258D2"/>
    <w:rsid w:val="00830F14"/>
    <w:rsid w:val="008474C9"/>
    <w:rsid w:val="0086248E"/>
    <w:rsid w:val="008827A5"/>
    <w:rsid w:val="00892898"/>
    <w:rsid w:val="008955B4"/>
    <w:rsid w:val="00896DA0"/>
    <w:rsid w:val="008F168B"/>
    <w:rsid w:val="008F2158"/>
    <w:rsid w:val="009028D1"/>
    <w:rsid w:val="00935607"/>
    <w:rsid w:val="00942795"/>
    <w:rsid w:val="0095277D"/>
    <w:rsid w:val="00957BF2"/>
    <w:rsid w:val="009662E0"/>
    <w:rsid w:val="00966D5F"/>
    <w:rsid w:val="00975E8C"/>
    <w:rsid w:val="00977CC7"/>
    <w:rsid w:val="00977FA8"/>
    <w:rsid w:val="00983A1C"/>
    <w:rsid w:val="00984F9B"/>
    <w:rsid w:val="00986ED5"/>
    <w:rsid w:val="00990763"/>
    <w:rsid w:val="00991435"/>
    <w:rsid w:val="009E4ABB"/>
    <w:rsid w:val="00A07551"/>
    <w:rsid w:val="00A17B60"/>
    <w:rsid w:val="00A24AE7"/>
    <w:rsid w:val="00A36B81"/>
    <w:rsid w:val="00A54E4B"/>
    <w:rsid w:val="00A93D26"/>
    <w:rsid w:val="00A95CCE"/>
    <w:rsid w:val="00AC00F1"/>
    <w:rsid w:val="00AC6940"/>
    <w:rsid w:val="00AD44DA"/>
    <w:rsid w:val="00AD5176"/>
    <w:rsid w:val="00AD763F"/>
    <w:rsid w:val="00AF3C8E"/>
    <w:rsid w:val="00AF3D7F"/>
    <w:rsid w:val="00B02EB7"/>
    <w:rsid w:val="00B749F5"/>
    <w:rsid w:val="00B84FC2"/>
    <w:rsid w:val="00B929D4"/>
    <w:rsid w:val="00B97890"/>
    <w:rsid w:val="00BC3DA0"/>
    <w:rsid w:val="00BD7D2F"/>
    <w:rsid w:val="00BF7A30"/>
    <w:rsid w:val="00C0005F"/>
    <w:rsid w:val="00C47D3A"/>
    <w:rsid w:val="00C540F0"/>
    <w:rsid w:val="00C777BC"/>
    <w:rsid w:val="00C94CE4"/>
    <w:rsid w:val="00CB3F24"/>
    <w:rsid w:val="00D15132"/>
    <w:rsid w:val="00D17329"/>
    <w:rsid w:val="00D357CC"/>
    <w:rsid w:val="00D611A8"/>
    <w:rsid w:val="00D907A7"/>
    <w:rsid w:val="00DB2244"/>
    <w:rsid w:val="00DC6892"/>
    <w:rsid w:val="00DC6CA1"/>
    <w:rsid w:val="00DC74AA"/>
    <w:rsid w:val="00DE4A87"/>
    <w:rsid w:val="00DF0F0E"/>
    <w:rsid w:val="00E01C5E"/>
    <w:rsid w:val="00E041B9"/>
    <w:rsid w:val="00E20369"/>
    <w:rsid w:val="00E26ECE"/>
    <w:rsid w:val="00E4113E"/>
    <w:rsid w:val="00E51997"/>
    <w:rsid w:val="00E55A2E"/>
    <w:rsid w:val="00E62F7B"/>
    <w:rsid w:val="00E63F2E"/>
    <w:rsid w:val="00E66089"/>
    <w:rsid w:val="00E947A6"/>
    <w:rsid w:val="00EA251C"/>
    <w:rsid w:val="00EC1122"/>
    <w:rsid w:val="00EC2228"/>
    <w:rsid w:val="00EF0583"/>
    <w:rsid w:val="00EF1CB9"/>
    <w:rsid w:val="00F02D16"/>
    <w:rsid w:val="00F06C33"/>
    <w:rsid w:val="00F07D89"/>
    <w:rsid w:val="00F139A8"/>
    <w:rsid w:val="00F57496"/>
    <w:rsid w:val="00F5751C"/>
    <w:rsid w:val="00F631E5"/>
    <w:rsid w:val="00F66872"/>
    <w:rsid w:val="00F71A57"/>
    <w:rsid w:val="00F90C2B"/>
    <w:rsid w:val="00FA1467"/>
    <w:rsid w:val="00FA67EB"/>
    <w:rsid w:val="00FB0D4E"/>
    <w:rsid w:val="00FB6B02"/>
    <w:rsid w:val="00FB7AE5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A536F8"/>
  <w15:docId w15:val="{72E5AD1C-C4D5-4232-B7E6-BBCD1370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C2B"/>
    <w:pPr>
      <w:spacing w:after="0" w:line="240" w:lineRule="auto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C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0C2B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90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C2B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F90C2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90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C2B"/>
    <w:rPr>
      <w:rFonts w:eastAsiaTheme="minorEastAsi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46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C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C62"/>
    <w:rPr>
      <w:rFonts w:ascii="Segoe UI" w:eastAsiaTheme="minorEastAsia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E4113E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eri.it/mae/it/cooperaz_sviluppo" TargetMode="External"/><Relationship Id="rId13" Type="http://schemas.openxmlformats.org/officeDocument/2006/relationships/hyperlink" Target="mailto:dgcs-02@este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teri.it/mae/resource/doc/2020/09/documento_triennale_2019-2021_-_re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era.menna@esteri.i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oberto.sisto@este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FA2A-16D1-4B37-833A-CC15626E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Foriglio Sonia</dc:creator>
  <cp:lastModifiedBy>Sisto Roberto</cp:lastModifiedBy>
  <cp:revision>3</cp:revision>
  <cp:lastPrinted>2020-12-17T19:34:00Z</cp:lastPrinted>
  <dcterms:created xsi:type="dcterms:W3CDTF">2020-12-17T19:36:00Z</dcterms:created>
  <dcterms:modified xsi:type="dcterms:W3CDTF">2020-12-17T19:38:00Z</dcterms:modified>
</cp:coreProperties>
</file>